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03" w:rsidRPr="00A87F03" w:rsidRDefault="00A87F03" w:rsidP="00A87F0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87F03">
        <w:rPr>
          <w:rFonts w:ascii="Times New Roman" w:eastAsia="Times New Roman" w:hAnsi="Times New Roman" w:cs="Times New Roman"/>
          <w:b/>
          <w:bCs/>
          <w:sz w:val="36"/>
          <w:szCs w:val="36"/>
          <w:lang w:eastAsia="pl-PL"/>
        </w:rPr>
        <w:t xml:space="preserve">Obiekt </w:t>
      </w:r>
      <w:proofErr w:type="spellStart"/>
      <w:r w:rsidRPr="00A87F03">
        <w:rPr>
          <w:rFonts w:ascii="Times New Roman" w:eastAsia="Times New Roman" w:hAnsi="Times New Roman" w:cs="Times New Roman"/>
          <w:b/>
          <w:bCs/>
          <w:sz w:val="36"/>
          <w:szCs w:val="36"/>
          <w:lang w:eastAsia="pl-PL"/>
        </w:rPr>
        <w:t>Document</w:t>
      </w:r>
      <w:proofErr w:type="spellEnd"/>
      <w:r w:rsidRPr="00A87F03">
        <w:rPr>
          <w:rFonts w:ascii="Times New Roman" w:eastAsia="Times New Roman" w:hAnsi="Times New Roman" w:cs="Times New Roman"/>
          <w:b/>
          <w:bCs/>
          <w:sz w:val="36"/>
          <w:szCs w:val="36"/>
          <w:lang w:eastAsia="pl-PL"/>
        </w:rPr>
        <w:t xml:space="preserve"> </w:t>
      </w:r>
    </w:p>
    <w:p w:rsidR="00A87F03" w:rsidRPr="00A87F03" w:rsidRDefault="00A87F03" w:rsidP="00A87F03">
      <w:pPr>
        <w:spacing w:after="0"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wtorek, 16 marzec 2010 06:12 Administrator </w:t>
      </w:r>
    </w:p>
    <w:p w:rsidR="00A87F03" w:rsidRPr="00A87F03" w:rsidRDefault="00A87F03" w:rsidP="00A87F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137795" cy="137795"/>
            <wp:effectExtent l="19050" t="0" r="0" b="0"/>
            <wp:docPr id="1" name="Obraz 1" descr="Email">
              <a:hlinkClick xmlns:a="http://schemas.openxmlformats.org/drawingml/2006/main" r:id="rId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hlinkClick r:id="rId4" tooltip="&quot;Email&quot;"/>
                    </pic:cNvPr>
                    <pic:cNvPicPr>
                      <a:picLocks noChangeAspect="1" noChangeArrowheads="1"/>
                    </pic:cNvPicPr>
                  </pic:nvPicPr>
                  <pic:blipFill>
                    <a:blip r:embed="rId5"/>
                    <a:srcRect/>
                    <a:stretch>
                      <a:fillRect/>
                    </a:stretch>
                  </pic:blipFill>
                  <pic:spPr bwMode="auto">
                    <a:xfrm>
                      <a:off x="0" y="0"/>
                      <a:ext cx="137795" cy="13779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37795" cy="137795"/>
            <wp:effectExtent l="19050" t="0" r="0" b="0"/>
            <wp:docPr id="2" name="Obraz 2" descr="Drukuj">
              <a:hlinkClick xmlns:a="http://schemas.openxmlformats.org/drawingml/2006/main" r:id="rId6" tooltip="&quot;Druku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kuj">
                      <a:hlinkClick r:id="rId6" tooltip="&quot;Drukuj&quot;"/>
                    </pic:cNvPr>
                    <pic:cNvPicPr>
                      <a:picLocks noChangeAspect="1" noChangeArrowheads="1"/>
                    </pic:cNvPicPr>
                  </pic:nvPicPr>
                  <pic:blipFill>
                    <a:blip r:embed="rId7"/>
                    <a:srcRect/>
                    <a:stretch>
                      <a:fillRect/>
                    </a:stretch>
                  </pic:blipFill>
                  <pic:spPr bwMode="auto">
                    <a:xfrm>
                      <a:off x="0" y="0"/>
                      <a:ext cx="137795" cy="13779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37795" cy="137795"/>
            <wp:effectExtent l="19050" t="0" r="0" b="0"/>
            <wp:docPr id="3" name="Obraz 3" descr="PDF">
              <a:hlinkClick xmlns:a="http://schemas.openxmlformats.org/drawingml/2006/main" r:id="rId8"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8" tooltip="&quot;PDF&quot;"/>
                    </pic:cNvPr>
                    <pic:cNvPicPr>
                      <a:picLocks noChangeAspect="1" noChangeArrowheads="1"/>
                    </pic:cNvPicPr>
                  </pic:nvPicPr>
                  <pic:blipFill>
                    <a:blip r:embed="rId9"/>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Obiekt </w:t>
      </w:r>
      <w:proofErr w:type="spellStart"/>
      <w:r w:rsidRPr="00A87F03">
        <w:rPr>
          <w:rFonts w:ascii="Times New Roman" w:eastAsia="Times New Roman" w:hAnsi="Times New Roman" w:cs="Times New Roman"/>
          <w:sz w:val="24"/>
          <w:szCs w:val="24"/>
          <w:lang w:eastAsia="pl-PL"/>
        </w:rPr>
        <w:t>document</w:t>
      </w:r>
      <w:proofErr w:type="spellEnd"/>
      <w:r w:rsidRPr="00A87F03">
        <w:rPr>
          <w:rFonts w:ascii="Times New Roman" w:eastAsia="Times New Roman" w:hAnsi="Times New Roman" w:cs="Times New Roman"/>
          <w:sz w:val="24"/>
          <w:szCs w:val="24"/>
          <w:lang w:eastAsia="pl-PL"/>
        </w:rPr>
        <w:t xml:space="preserve"> służy do reprezentacji wczytanego do przeglądarki dokumentu HTML oraz zawiera szereg właściwości i metod pozwalających na jego modyfikację. Poprzez ten obiekt można otrzymać dostęp praktycznie do każdego elementu strony i za jego pomocą można tymi elementami manipulować. Poniżej zostały zaprezentowane wybrane właściwości i metody.</w:t>
      </w:r>
    </w:p>
    <w:p w:rsidR="00A87F03" w:rsidRPr="00A87F03" w:rsidRDefault="00A87F03" w:rsidP="00A87F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87F03">
        <w:rPr>
          <w:rFonts w:ascii="Times New Roman" w:eastAsia="Times New Roman" w:hAnsi="Times New Roman" w:cs="Times New Roman"/>
          <w:b/>
          <w:bCs/>
          <w:sz w:val="27"/>
          <w:szCs w:val="27"/>
          <w:lang w:eastAsia="pl-PL"/>
        </w:rPr>
        <w:t>Właściwości</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Najczęściej wykorzystywane właściwości obiektu </w:t>
      </w:r>
      <w:proofErr w:type="spellStart"/>
      <w:r w:rsidRPr="00A87F03">
        <w:rPr>
          <w:rFonts w:ascii="Times New Roman" w:eastAsia="Times New Roman" w:hAnsi="Times New Roman" w:cs="Times New Roman"/>
          <w:sz w:val="24"/>
          <w:szCs w:val="24"/>
          <w:lang w:eastAsia="pl-PL"/>
        </w:rPr>
        <w:t>document</w:t>
      </w:r>
      <w:proofErr w:type="spellEnd"/>
      <w:r w:rsidRPr="00A87F03">
        <w:rPr>
          <w:rFonts w:ascii="Times New Roman" w:eastAsia="Times New Roman" w:hAnsi="Times New Roman" w:cs="Times New Roman"/>
          <w:sz w:val="24"/>
          <w:szCs w:val="24"/>
          <w:lang w:eastAsia="pl-PL"/>
        </w:rPr>
        <w:t xml:space="preserve"> zostały przedstawione w tabeli 4.4. Część z nich istnieje tylko ze względu na kompatybilność ze starszymi wersjami przeglądarek. Należy raczej unikać korzystania z takich właściwości jak: </w:t>
      </w:r>
      <w:proofErr w:type="spellStart"/>
      <w:r w:rsidRPr="00A87F03">
        <w:rPr>
          <w:rFonts w:ascii="Times New Roman" w:eastAsia="Times New Roman" w:hAnsi="Times New Roman" w:cs="Times New Roman"/>
          <w:sz w:val="24"/>
          <w:szCs w:val="24"/>
          <w:lang w:eastAsia="pl-PL"/>
        </w:rPr>
        <w:t>bgColor</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fgColor</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aLink</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alinkColor</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vLink</w:t>
      </w:r>
      <w:proofErr w:type="spellEnd"/>
      <w:r w:rsidRPr="00A87F03">
        <w:rPr>
          <w:rFonts w:ascii="Times New Roman" w:eastAsia="Times New Roman" w:hAnsi="Times New Roman" w:cs="Times New Roman"/>
          <w:sz w:val="24"/>
          <w:szCs w:val="24"/>
          <w:lang w:eastAsia="pl-PL"/>
        </w:rPr>
        <w:t>, gdyż ich użyteczność jest znikoma.</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Tabela 4.4. Wybrane właściwości obiektu </w:t>
      </w:r>
      <w:proofErr w:type="spellStart"/>
      <w:r w:rsidRPr="00A87F03">
        <w:rPr>
          <w:rFonts w:ascii="Times New Roman" w:eastAsia="Times New Roman" w:hAnsi="Times New Roman" w:cs="Times New Roman"/>
          <w:sz w:val="24"/>
          <w:szCs w:val="24"/>
          <w:lang w:eastAsia="pl-PL"/>
        </w:rPr>
        <w:t>document</w:t>
      </w:r>
      <w:proofErr w:type="spellEnd"/>
    </w:p>
    <w:tbl>
      <w:tblPr>
        <w:tblW w:w="9250" w:type="dxa"/>
        <w:tblCellMar>
          <w:left w:w="0" w:type="dxa"/>
          <w:right w:w="0" w:type="dxa"/>
        </w:tblCellMar>
        <w:tblLook w:val="04A0"/>
      </w:tblPr>
      <w:tblGrid>
        <w:gridCol w:w="1807"/>
        <w:gridCol w:w="5848"/>
        <w:gridCol w:w="1595"/>
      </w:tblGrid>
      <w:tr w:rsidR="00A87F03" w:rsidRPr="00A87F03" w:rsidTr="00A87F03">
        <w:tc>
          <w:tcPr>
            <w:tcW w:w="15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Nazwa</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Znaczenie</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all</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Obiekt zawierający odniesienia do wszystkich elementów dokumentu, charakterystyczny dla przeglądarki Internet Explorer.</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IE,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alinkColor</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Kolor aktywnego odnośnika.</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anchors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Tablica zawierająca odniesienia do znajdujących się w dokumencie obiektów typu </w:t>
            </w:r>
            <w:proofErr w:type="spellStart"/>
            <w:r w:rsidRPr="00A87F03">
              <w:rPr>
                <w:rFonts w:ascii="Times New Roman" w:eastAsia="Times New Roman" w:hAnsi="Times New Roman" w:cs="Times New Roman"/>
                <w:sz w:val="24"/>
                <w:szCs w:val="24"/>
                <w:lang w:eastAsia="pl-PL"/>
              </w:rPr>
              <w:t>Anchor</w:t>
            </w:r>
            <w:proofErr w:type="spellEnd"/>
            <w:r w:rsidRPr="00A87F03">
              <w:rPr>
                <w:rFonts w:ascii="Times New Roman" w:eastAsia="Times New Roman" w:hAnsi="Times New Roman" w:cs="Times New Roman"/>
                <w:sz w:val="24"/>
                <w:szCs w:val="24"/>
                <w:lang w:eastAsia="pl-PL"/>
              </w:rPr>
              <w:t>.</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applets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Tablica zawierająca odniesienia do znajdujących się w dokumencie obiektów typu </w:t>
            </w:r>
            <w:proofErr w:type="spellStart"/>
            <w:r w:rsidRPr="00A87F03">
              <w:rPr>
                <w:rFonts w:ascii="Times New Roman" w:eastAsia="Times New Roman" w:hAnsi="Times New Roman" w:cs="Times New Roman"/>
                <w:sz w:val="24"/>
                <w:szCs w:val="24"/>
                <w:lang w:eastAsia="pl-PL"/>
              </w:rPr>
              <w:t>Applet</w:t>
            </w:r>
            <w:proofErr w:type="spellEnd"/>
            <w:r w:rsidRPr="00A87F03">
              <w:rPr>
                <w:rFonts w:ascii="Times New Roman" w:eastAsia="Times New Roman" w:hAnsi="Times New Roman" w:cs="Times New Roman"/>
                <w:sz w:val="24"/>
                <w:szCs w:val="24"/>
                <w:lang w:eastAsia="pl-PL"/>
              </w:rPr>
              <w:t>.</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bgColor</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Kolor tła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body</w:t>
            </w:r>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Obiekt zawierający treść dokumentu HTML.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characterSet</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Ciąg określający kodowanie znaków w dokumencie.</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FF, NN</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val="en-US" w:eastAsia="pl-PL"/>
              </w:rPr>
              <w:t>compatMode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Ciąg określający tryb kompatybilności dokumentu ze standardami HTML.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cookie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Ciąg znaków zawierający </w:t>
            </w:r>
            <w:proofErr w:type="spellStart"/>
            <w:r w:rsidRPr="00A87F03">
              <w:rPr>
                <w:rFonts w:ascii="Times New Roman" w:eastAsia="Times New Roman" w:hAnsi="Times New Roman" w:cs="Times New Roman"/>
                <w:sz w:val="24"/>
                <w:szCs w:val="24"/>
                <w:lang w:eastAsia="pl-PL"/>
              </w:rPr>
              <w:t>cookies</w:t>
            </w:r>
            <w:proofErr w:type="spellEnd"/>
            <w:r w:rsidRPr="00A87F03">
              <w:rPr>
                <w:rFonts w:ascii="Times New Roman" w:eastAsia="Times New Roman" w:hAnsi="Times New Roman" w:cs="Times New Roman"/>
                <w:sz w:val="24"/>
                <w:szCs w:val="24"/>
                <w:lang w:eastAsia="pl-PL"/>
              </w:rPr>
              <w:t xml:space="preserve"> danego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docType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Obiekt określający typ dokumentu (DTD).</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FF,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domain</w:t>
            </w:r>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Nazwa domenowa serwera, z którego pochodzi dokument.</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embeds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Tablica zawierająca odniesienia do znajdujących się w dokumencie obiektów zagnieżdżonych.</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fgColor</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Kolor tekstu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fileCreatedDate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Data utworzenia pliku zawierającego aktualnie otwarty dokument, w formacie mm/</w:t>
            </w:r>
            <w:proofErr w:type="spellStart"/>
            <w:r w:rsidRPr="00A87F03">
              <w:rPr>
                <w:rFonts w:ascii="Times New Roman" w:eastAsia="Times New Roman" w:hAnsi="Times New Roman" w:cs="Times New Roman"/>
                <w:sz w:val="24"/>
                <w:szCs w:val="24"/>
                <w:lang w:eastAsia="pl-PL"/>
              </w:rPr>
              <w:t>dd</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rrrr</w:t>
            </w:r>
            <w:proofErr w:type="spellEnd"/>
            <w:r w:rsidRPr="00A87F03">
              <w:rPr>
                <w:rFonts w:ascii="Times New Roman" w:eastAsia="Times New Roman" w:hAnsi="Times New Roman" w:cs="Times New Roman"/>
                <w:sz w:val="24"/>
                <w:szCs w:val="24"/>
                <w:lang w:eastAsia="pl-PL"/>
              </w:rPr>
              <w:t xml:space="preserve">. Właściwość charakterystyczna dla przeglądarek z rodziny Internet </w:t>
            </w:r>
            <w:r w:rsidRPr="00A87F03">
              <w:rPr>
                <w:rFonts w:ascii="Times New Roman" w:eastAsia="Times New Roman" w:hAnsi="Times New Roman" w:cs="Times New Roman"/>
                <w:sz w:val="24"/>
                <w:szCs w:val="24"/>
                <w:lang w:eastAsia="pl-PL"/>
              </w:rPr>
              <w:lastRenderedPageBreak/>
              <w:t>Explorer.</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lastRenderedPageBreak/>
              <w:t>IE</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lastRenderedPageBreak/>
              <w:t>fileModifiedDate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Data ostatniej modyfikacji pliku zawierającego aktualnie otwarty dokument, w formacie mm/</w:t>
            </w:r>
            <w:proofErr w:type="spellStart"/>
            <w:r w:rsidRPr="00A87F03">
              <w:rPr>
                <w:rFonts w:ascii="Times New Roman" w:eastAsia="Times New Roman" w:hAnsi="Times New Roman" w:cs="Times New Roman"/>
                <w:sz w:val="24"/>
                <w:szCs w:val="24"/>
                <w:lang w:eastAsia="pl-PL"/>
              </w:rPr>
              <w:t>dd</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rrrr</w:t>
            </w:r>
            <w:proofErr w:type="spellEnd"/>
            <w:r w:rsidRPr="00A87F03">
              <w:rPr>
                <w:rFonts w:ascii="Times New Roman" w:eastAsia="Times New Roman" w:hAnsi="Times New Roman" w:cs="Times New Roman"/>
                <w:sz w:val="24"/>
                <w:szCs w:val="24"/>
                <w:lang w:eastAsia="pl-PL"/>
              </w:rPr>
              <w:t>. Właściwość charakterystyczna dla przeglądarek z rodziny Internet Explorer. Należy wziąć pod uwagę fakt, że nie każdy serwer WWW dostarcza taką informację.</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IE</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fileSize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Rozmiar pliku zawierającego aktualnie otwarty dokument. Właściwość charakterystyczna dla przeglądarek z rodziny Internet Explorer. Należy wziąć pod uwagę fakt, że nie każdy serwer WWW dostarcza taką informację.</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IE</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forms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Tablica zawierająca odniesienia do znajdujących się w dokumencie obiektów formularzy.</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height</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Wysokość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NN</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val="de-DE" w:eastAsia="pl-PL"/>
              </w:rPr>
              <w:t>images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Tablica zawierająca odniesienia do znajdujących się w dokumencie obrazów.</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implementation</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Obiekt typu </w:t>
            </w:r>
            <w:proofErr w:type="spellStart"/>
            <w:r w:rsidRPr="00A87F03">
              <w:rPr>
                <w:rFonts w:ascii="Times New Roman" w:eastAsia="Times New Roman" w:hAnsi="Times New Roman" w:cs="Times New Roman"/>
                <w:sz w:val="24"/>
                <w:szCs w:val="24"/>
                <w:lang w:eastAsia="pl-PL"/>
              </w:rPr>
              <w:t>DOMImplementation</w:t>
            </w:r>
            <w:proofErr w:type="spellEnd"/>
            <w:r w:rsidRPr="00A87F03">
              <w:rPr>
                <w:rFonts w:ascii="Times New Roman" w:eastAsia="Times New Roman" w:hAnsi="Times New Roman" w:cs="Times New Roman"/>
                <w:sz w:val="24"/>
                <w:szCs w:val="24"/>
                <w:lang w:eastAsia="pl-PL"/>
              </w:rPr>
              <w:t xml:space="preserve"> pozwalający stwierdzić, które elementy modelu DOM są implementowane przez bieżące środowisko.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lastModified</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Zwiera datę i czas ostatniej modyfikacji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linkColor</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Definiuje kolor odnośnika.</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links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Tablica zawierająca odniesienia do znajdujących się w dokumencie obiektów typu Link (odnośników).</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location</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Obiekt przechowujący URL bieżącego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plugins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Tablica zawierająca odniesienia do znajdujących się w dokumencie obiektów typu </w:t>
            </w:r>
            <w:proofErr w:type="spellStart"/>
            <w:r w:rsidRPr="00A87F03">
              <w:rPr>
                <w:rFonts w:ascii="Times New Roman" w:eastAsia="Times New Roman" w:hAnsi="Times New Roman" w:cs="Times New Roman"/>
                <w:sz w:val="24"/>
                <w:szCs w:val="24"/>
                <w:lang w:eastAsia="pl-PL"/>
              </w:rPr>
              <w:t>Plugin</w:t>
            </w:r>
            <w:proofErr w:type="spellEnd"/>
            <w:r w:rsidRPr="00A87F03">
              <w:rPr>
                <w:rFonts w:ascii="Times New Roman" w:eastAsia="Times New Roman" w:hAnsi="Times New Roman" w:cs="Times New Roman"/>
                <w:sz w:val="24"/>
                <w:szCs w:val="24"/>
                <w:lang w:eastAsia="pl-PL"/>
              </w:rPr>
              <w:t>.</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referrer</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Zawiera URL dokumentu, z którego nastąpiło odwołanie do bieżącego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styleSheets</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Zawiera wszystkie style zdefiniowane w dokumencie.</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title</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Zawiera tytuł dokumentu zdefiniowany za pomocą znacznika &lt;</w:t>
            </w:r>
            <w:proofErr w:type="spellStart"/>
            <w:r w:rsidRPr="00A87F03">
              <w:rPr>
                <w:rFonts w:ascii="Times New Roman" w:eastAsia="Times New Roman" w:hAnsi="Times New Roman" w:cs="Times New Roman"/>
                <w:sz w:val="24"/>
                <w:szCs w:val="24"/>
                <w:lang w:eastAsia="pl-PL"/>
              </w:rPr>
              <w:t>title</w:t>
            </w:r>
            <w:proofErr w:type="spellEnd"/>
            <w:r w:rsidRPr="00A87F03">
              <w:rPr>
                <w:rFonts w:ascii="Times New Roman" w:eastAsia="Times New Roman" w:hAnsi="Times New Roman" w:cs="Times New Roman"/>
                <w:sz w:val="24"/>
                <w:szCs w:val="24"/>
                <w:lang w:eastAsia="pl-PL"/>
              </w:rPr>
              <w:t>&gt;.</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URL</w:t>
            </w:r>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Ciąg zawierający URL bieżącego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vLink</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Kolor odwiedzonego odnośnika.</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IE, NN, OP</w:t>
            </w:r>
          </w:p>
        </w:tc>
      </w:tr>
      <w:tr w:rsidR="00A87F03" w:rsidRPr="00A87F03" w:rsidTr="00A87F03">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width</w:t>
            </w:r>
            <w:proofErr w:type="spellEnd"/>
          </w:p>
        </w:tc>
        <w:tc>
          <w:tcPr>
            <w:tcW w:w="61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Szerokość dokumentu.</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de-DE" w:eastAsia="pl-PL"/>
              </w:rPr>
              <w:t>FF, NN</w:t>
            </w:r>
          </w:p>
        </w:tc>
      </w:tr>
    </w:tbl>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Podstawowe informacje o dokumencie można więc uzyskać w wyniku zastosowania skryptu z listingu 4.13.</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Listing 4.13. Wyświetlenie podstawowych informacji o dokumencie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script</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type="text</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javascript</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document.write</w:t>
      </w:r>
      <w:proofErr w:type="spellEnd"/>
      <w:r w:rsidRPr="00A87F03">
        <w:rPr>
          <w:rFonts w:ascii="Times New Roman" w:eastAsia="Times New Roman" w:hAnsi="Times New Roman" w:cs="Times New Roman"/>
          <w:sz w:val="24"/>
          <w:szCs w:val="24"/>
          <w:lang w:eastAsia="pl-PL"/>
        </w:rPr>
        <w:t xml:space="preserve">("Podstawowe informacje o </w:t>
      </w:r>
      <w:proofErr w:type="spellStart"/>
      <w:r w:rsidRPr="00A87F03">
        <w:rPr>
          <w:rFonts w:ascii="Times New Roman" w:eastAsia="Times New Roman" w:hAnsi="Times New Roman" w:cs="Times New Roman"/>
          <w:sz w:val="24"/>
          <w:szCs w:val="24"/>
          <w:lang w:eastAsia="pl-PL"/>
        </w:rPr>
        <w:t>dokumencie:&lt;br</w:t>
      </w:r>
      <w:proofErr w:type="spellEnd"/>
      <w:r w:rsidRPr="00A87F03">
        <w:rPr>
          <w:rFonts w:ascii="Times New Roman" w:eastAsia="Times New Roman" w:hAnsi="Times New Roman" w:cs="Times New Roman"/>
          <w:sz w:val="24"/>
          <w:szCs w:val="24"/>
          <w:lang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lastRenderedPageBreak/>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document.write</w:t>
      </w:r>
      <w:proofErr w:type="spellEnd"/>
      <w:r w:rsidRPr="00A87F03">
        <w:rPr>
          <w:rFonts w:ascii="Times New Roman" w:eastAsia="Times New Roman" w:hAnsi="Times New Roman" w:cs="Times New Roman"/>
          <w:sz w:val="24"/>
          <w:szCs w:val="24"/>
          <w:lang w:eastAsia="pl-PL"/>
        </w:rPr>
        <w:t>("Tryb kompatybilności: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document.write</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document.compatMode</w:t>
      </w:r>
      <w:proofErr w:type="spellEnd"/>
      <w:r w:rsidRPr="00A87F03">
        <w:rPr>
          <w:rFonts w:ascii="Times New Roman" w:eastAsia="Times New Roman" w:hAnsi="Times New Roman" w:cs="Times New Roman"/>
          <w:sz w:val="24"/>
          <w:szCs w:val="24"/>
          <w:lang w:eastAsia="pl-PL"/>
        </w:rPr>
        <w:t xml:space="preserve"> + "&lt;</w:t>
      </w:r>
      <w:proofErr w:type="spellStart"/>
      <w:r w:rsidRPr="00A87F03">
        <w:rPr>
          <w:rFonts w:ascii="Times New Roman" w:eastAsia="Times New Roman" w:hAnsi="Times New Roman" w:cs="Times New Roman"/>
          <w:sz w:val="24"/>
          <w:szCs w:val="24"/>
          <w:lang w:eastAsia="pl-PL"/>
        </w:rPr>
        <w:t>br</w:t>
      </w:r>
      <w:proofErr w:type="spellEnd"/>
      <w:r w:rsidRPr="00A87F03">
        <w:rPr>
          <w:rFonts w:ascii="Times New Roman" w:eastAsia="Times New Roman" w:hAnsi="Times New Roman" w:cs="Times New Roman"/>
          <w:sz w:val="24"/>
          <w:szCs w:val="24"/>
          <w:lang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("URL: " + document.URL + "&lt;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Liczba</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apletów</w:t>
      </w:r>
      <w:proofErr w:type="spellEnd"/>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document.applets.length</w:t>
      </w:r>
      <w:proofErr w:type="spellEnd"/>
      <w:r w:rsidRPr="00A87F03">
        <w:rPr>
          <w:rFonts w:ascii="Times New Roman" w:eastAsia="Times New Roman" w:hAnsi="Times New Roman" w:cs="Times New Roman"/>
          <w:sz w:val="24"/>
          <w:szCs w:val="24"/>
          <w:lang w:val="en-US" w:eastAsia="pl-PL"/>
        </w:rPr>
        <w:t xml:space="preserve"> + "&lt;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Liczba</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obrazów</w:t>
      </w:r>
      <w:proofErr w:type="spellEnd"/>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document.images.length</w:t>
      </w:r>
      <w:proofErr w:type="spellEnd"/>
      <w:r w:rsidRPr="00A87F03">
        <w:rPr>
          <w:rFonts w:ascii="Times New Roman" w:eastAsia="Times New Roman" w:hAnsi="Times New Roman" w:cs="Times New Roman"/>
          <w:sz w:val="24"/>
          <w:szCs w:val="24"/>
          <w:lang w:val="en-US" w:eastAsia="pl-PL"/>
        </w:rPr>
        <w:t xml:space="preserve"> + "&lt;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Liczba</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formularzy</w:t>
      </w:r>
      <w:proofErr w:type="spellEnd"/>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document.forms.length</w:t>
      </w:r>
      <w:proofErr w:type="spellEnd"/>
      <w:r w:rsidRPr="00A87F03">
        <w:rPr>
          <w:rFonts w:ascii="Times New Roman" w:eastAsia="Times New Roman" w:hAnsi="Times New Roman" w:cs="Times New Roman"/>
          <w:sz w:val="24"/>
          <w:szCs w:val="24"/>
          <w:lang w:val="en-US" w:eastAsia="pl-PL"/>
        </w:rPr>
        <w:t xml:space="preserve"> + "&lt;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Tytuł</w:t>
      </w:r>
      <w:proofErr w:type="spellEnd"/>
      <w:r w:rsidRPr="00A87F03">
        <w:rPr>
          <w:rFonts w:ascii="Times New Roman" w:eastAsia="Times New Roman" w:hAnsi="Times New Roman" w:cs="Times New Roman"/>
          <w:sz w:val="24"/>
          <w:szCs w:val="24"/>
          <w:lang w:val="en-US" w:eastAsia="pl-PL"/>
        </w:rPr>
        <w:t xml:space="preserve">: " + </w:t>
      </w:r>
      <w:proofErr w:type="spellStart"/>
      <w:r w:rsidRPr="00A87F03">
        <w:rPr>
          <w:rFonts w:ascii="Times New Roman" w:eastAsia="Times New Roman" w:hAnsi="Times New Roman" w:cs="Times New Roman"/>
          <w:sz w:val="24"/>
          <w:szCs w:val="24"/>
          <w:lang w:val="en-US" w:eastAsia="pl-PL"/>
        </w:rPr>
        <w:t>document.title</w:t>
      </w:r>
      <w:proofErr w:type="spellEnd"/>
      <w:r w:rsidRPr="00A87F03">
        <w:rPr>
          <w:rFonts w:ascii="Times New Roman" w:eastAsia="Times New Roman" w:hAnsi="Times New Roman" w:cs="Times New Roman"/>
          <w:sz w:val="24"/>
          <w:szCs w:val="24"/>
          <w:lang w:val="en-US" w:eastAsia="pl-PL"/>
        </w:rPr>
        <w:t xml:space="preserve"> + "&lt;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document.write</w:t>
      </w:r>
      <w:proofErr w:type="spellEnd"/>
      <w:r w:rsidRPr="00A87F03">
        <w:rPr>
          <w:rFonts w:ascii="Times New Roman" w:eastAsia="Times New Roman" w:hAnsi="Times New Roman" w:cs="Times New Roman"/>
          <w:sz w:val="24"/>
          <w:szCs w:val="24"/>
          <w:lang w:eastAsia="pl-PL"/>
        </w:rPr>
        <w:t>("Data ostatniej modyfikacji: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document.lastModified</w:t>
      </w:r>
      <w:proofErr w:type="spellEnd"/>
      <w:r w:rsidRPr="00A87F03">
        <w:rPr>
          <w:rFonts w:ascii="Times New Roman" w:eastAsia="Times New Roman" w:hAnsi="Times New Roman" w:cs="Times New Roman"/>
          <w:sz w:val="24"/>
          <w:szCs w:val="24"/>
          <w:lang w:val="en-US" w:eastAsia="pl-PL"/>
        </w:rPr>
        <w:t xml:space="preserve"> + "&lt;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script</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Przykładowy efekt jego działania ilustruje rysunek 4.5.</w:t>
      </w:r>
    </w:p>
    <w:tbl>
      <w:tblPr>
        <w:tblW w:w="0" w:type="auto"/>
        <w:tblCellSpacing w:w="15" w:type="dxa"/>
        <w:tblCellMar>
          <w:top w:w="15" w:type="dxa"/>
          <w:left w:w="15" w:type="dxa"/>
          <w:bottom w:w="15" w:type="dxa"/>
          <w:right w:w="15" w:type="dxa"/>
        </w:tblCellMar>
        <w:tblLook w:val="04A0"/>
      </w:tblPr>
      <w:tblGrid>
        <w:gridCol w:w="6420"/>
      </w:tblGrid>
      <w:tr w:rsidR="00A87F03" w:rsidRPr="00A87F03" w:rsidTr="00A87F03">
        <w:trPr>
          <w:tblCellSpacing w:w="15" w:type="dxa"/>
        </w:trPr>
        <w:tc>
          <w:tcPr>
            <w:tcW w:w="0" w:type="auto"/>
            <w:vAlign w:val="cente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3994150" cy="3079750"/>
                  <wp:effectExtent l="19050" t="0" r="6350" b="0"/>
                  <wp:docPr id="4" name="Obraz 4" descr="http://webmaster.helion.pl/images/kursjs/r04_03_pliki/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master.helion.pl/images/kursjs/r04_03_pliki/image005.jpg"/>
                          <pic:cNvPicPr>
                            <a:picLocks noChangeAspect="1" noChangeArrowheads="1"/>
                          </pic:cNvPicPr>
                        </pic:nvPicPr>
                        <pic:blipFill>
                          <a:blip r:embed="rId10"/>
                          <a:srcRect/>
                          <a:stretch>
                            <a:fillRect/>
                          </a:stretch>
                        </pic:blipFill>
                        <pic:spPr bwMode="auto">
                          <a:xfrm>
                            <a:off x="0" y="0"/>
                            <a:ext cx="3994150" cy="3079750"/>
                          </a:xfrm>
                          <a:prstGeom prst="rect">
                            <a:avLst/>
                          </a:prstGeom>
                          <a:noFill/>
                          <a:ln w="9525">
                            <a:noFill/>
                            <a:miter lim="800000"/>
                            <a:headEnd/>
                            <a:tailEnd/>
                          </a:ln>
                        </pic:spPr>
                      </pic:pic>
                    </a:graphicData>
                  </a:graphic>
                </wp:inline>
              </w:drawing>
            </w:r>
          </w:p>
        </w:tc>
      </w:tr>
      <w:tr w:rsidR="00A87F03" w:rsidRPr="00A87F03" w:rsidTr="00A87F03">
        <w:trPr>
          <w:tblCellSpacing w:w="15" w:type="dxa"/>
        </w:trPr>
        <w:tc>
          <w:tcPr>
            <w:tcW w:w="0" w:type="auto"/>
            <w:vAlign w:val="center"/>
            <w:hideMark/>
          </w:tcPr>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Rysunek 4.5. Przykładowy efekt działania skryptu 4.13</w:t>
            </w:r>
          </w:p>
        </w:tc>
      </w:tr>
    </w:tbl>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Uzyskanie listy właściwości obiektu </w:t>
      </w:r>
      <w:proofErr w:type="spellStart"/>
      <w:r w:rsidRPr="00A87F03">
        <w:rPr>
          <w:rFonts w:ascii="Times New Roman" w:eastAsia="Times New Roman" w:hAnsi="Times New Roman" w:cs="Times New Roman"/>
          <w:sz w:val="24"/>
          <w:szCs w:val="24"/>
          <w:lang w:eastAsia="pl-PL"/>
        </w:rPr>
        <w:t>document</w:t>
      </w:r>
      <w:proofErr w:type="spellEnd"/>
      <w:r w:rsidRPr="00A87F03">
        <w:rPr>
          <w:rFonts w:ascii="Times New Roman" w:eastAsia="Times New Roman" w:hAnsi="Times New Roman" w:cs="Times New Roman"/>
          <w:sz w:val="24"/>
          <w:szCs w:val="24"/>
          <w:lang w:eastAsia="pl-PL"/>
        </w:rPr>
        <w:t xml:space="preserve"> dostępnych w danej przeglądarce można uzyskać za pomocą skryptu z listingu 4.14.</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Listing 4.14. Lista właściwości obiektu </w:t>
      </w:r>
      <w:proofErr w:type="spellStart"/>
      <w:r w:rsidRPr="00A87F03">
        <w:rPr>
          <w:rFonts w:ascii="Times New Roman" w:eastAsia="Times New Roman" w:hAnsi="Times New Roman" w:cs="Times New Roman"/>
          <w:sz w:val="24"/>
          <w:szCs w:val="24"/>
          <w:lang w:eastAsia="pl-PL"/>
        </w:rPr>
        <w:t>document</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script</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type="text</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javascript</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for(</w:t>
      </w:r>
      <w:proofErr w:type="spellStart"/>
      <w:r w:rsidRPr="00A87F03">
        <w:rPr>
          <w:rFonts w:ascii="Times New Roman" w:eastAsia="Times New Roman" w:hAnsi="Times New Roman" w:cs="Times New Roman"/>
          <w:sz w:val="24"/>
          <w:szCs w:val="24"/>
          <w:lang w:val="en-US" w:eastAsia="pl-PL"/>
        </w:rPr>
        <w:t>indeks</w:t>
      </w:r>
      <w:proofErr w:type="spellEnd"/>
      <w:r w:rsidRPr="00A87F03">
        <w:rPr>
          <w:rFonts w:ascii="Times New Roman" w:eastAsia="Times New Roman" w:hAnsi="Times New Roman" w:cs="Times New Roman"/>
          <w:sz w:val="24"/>
          <w:szCs w:val="24"/>
          <w:lang w:val="en-US" w:eastAsia="pl-PL"/>
        </w:rPr>
        <w:t xml:space="preserve"> in document){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if(</w:t>
      </w:r>
      <w:proofErr w:type="spellStart"/>
      <w:r w:rsidRPr="00A87F03">
        <w:rPr>
          <w:rFonts w:ascii="Times New Roman" w:eastAsia="Times New Roman" w:hAnsi="Times New Roman" w:cs="Times New Roman"/>
          <w:sz w:val="24"/>
          <w:szCs w:val="24"/>
          <w:lang w:val="en-US" w:eastAsia="pl-PL"/>
        </w:rPr>
        <w:t>typeof</w:t>
      </w:r>
      <w:proofErr w:type="spellEnd"/>
      <w:r w:rsidRPr="00A87F03">
        <w:rPr>
          <w:rFonts w:ascii="Times New Roman" w:eastAsia="Times New Roman" w:hAnsi="Times New Roman" w:cs="Times New Roman"/>
          <w:sz w:val="24"/>
          <w:szCs w:val="24"/>
          <w:lang w:val="en-US" w:eastAsia="pl-PL"/>
        </w:rPr>
        <w:t xml:space="preserve"> document[</w:t>
      </w:r>
      <w:proofErr w:type="spellStart"/>
      <w:r w:rsidRPr="00A87F03">
        <w:rPr>
          <w:rFonts w:ascii="Times New Roman" w:eastAsia="Times New Roman" w:hAnsi="Times New Roman" w:cs="Times New Roman"/>
          <w:sz w:val="24"/>
          <w:szCs w:val="24"/>
          <w:lang w:val="en-US" w:eastAsia="pl-PL"/>
        </w:rPr>
        <w:t>indeks</w:t>
      </w:r>
      <w:proofErr w:type="spellEnd"/>
      <w:r w:rsidRPr="00A87F03">
        <w:rPr>
          <w:rFonts w:ascii="Times New Roman" w:eastAsia="Times New Roman" w:hAnsi="Times New Roman" w:cs="Times New Roman"/>
          <w:sz w:val="24"/>
          <w:szCs w:val="24"/>
          <w:lang w:val="en-US" w:eastAsia="pl-PL"/>
        </w:rPr>
        <w:t>] != 'function'){</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 xml:space="preserve">("document[" + </w:t>
      </w:r>
      <w:proofErr w:type="spellStart"/>
      <w:r w:rsidRPr="00A87F03">
        <w:rPr>
          <w:rFonts w:ascii="Times New Roman" w:eastAsia="Times New Roman" w:hAnsi="Times New Roman" w:cs="Times New Roman"/>
          <w:sz w:val="24"/>
          <w:szCs w:val="24"/>
          <w:lang w:val="en-US" w:eastAsia="pl-PL"/>
        </w:rPr>
        <w:t>indeks</w:t>
      </w:r>
      <w:proofErr w:type="spellEnd"/>
      <w:r w:rsidRPr="00A87F03">
        <w:rPr>
          <w:rFonts w:ascii="Times New Roman" w:eastAsia="Times New Roman" w:hAnsi="Times New Roman" w:cs="Times New Roman"/>
          <w:sz w:val="24"/>
          <w:szCs w:val="24"/>
          <w:lang w:val="en-US" w:eastAsia="pl-PL"/>
        </w:rPr>
        <w:t xml:space="preserve"> + "] =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(document[</w:t>
      </w:r>
      <w:proofErr w:type="spellStart"/>
      <w:r w:rsidRPr="00A87F03">
        <w:rPr>
          <w:rFonts w:ascii="Times New Roman" w:eastAsia="Times New Roman" w:hAnsi="Times New Roman" w:cs="Times New Roman"/>
          <w:sz w:val="24"/>
          <w:szCs w:val="24"/>
          <w:lang w:val="en-US" w:eastAsia="pl-PL"/>
        </w:rPr>
        <w:t>indeks</w:t>
      </w:r>
      <w:proofErr w:type="spellEnd"/>
      <w:r w:rsidRPr="00A87F03">
        <w:rPr>
          <w:rFonts w:ascii="Times New Roman" w:eastAsia="Times New Roman" w:hAnsi="Times New Roman" w:cs="Times New Roman"/>
          <w:sz w:val="24"/>
          <w:szCs w:val="24"/>
          <w:lang w:val="en-US"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("&lt;</w:t>
      </w:r>
      <w:proofErr w:type="spellStart"/>
      <w:r w:rsidRPr="00A87F03">
        <w:rPr>
          <w:rFonts w:ascii="Times New Roman" w:eastAsia="Times New Roman" w:hAnsi="Times New Roman" w:cs="Times New Roman"/>
          <w:sz w:val="24"/>
          <w:szCs w:val="24"/>
          <w:lang w:val="en-US" w:eastAsia="pl-PL"/>
        </w:rPr>
        <w:t>br</w:t>
      </w:r>
      <w:proofErr w:type="spellEnd"/>
      <w:r w:rsidRPr="00A87F03">
        <w:rPr>
          <w:rFonts w:ascii="Times New Roman" w:eastAsia="Times New Roman" w:hAnsi="Times New Roman" w:cs="Times New Roman"/>
          <w:sz w:val="24"/>
          <w:szCs w:val="24"/>
          <w:lang w:val="en-US" w:eastAsia="pl-PL"/>
        </w:rPr>
        <w:t xml:space="preserve"> /&gt;");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 xml:space="preserve">  </w:t>
      </w:r>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script</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Operator </w:t>
      </w:r>
      <w:proofErr w:type="spellStart"/>
      <w:r w:rsidRPr="00A87F03">
        <w:rPr>
          <w:rFonts w:ascii="Times New Roman" w:eastAsia="Times New Roman" w:hAnsi="Times New Roman" w:cs="Times New Roman"/>
          <w:sz w:val="24"/>
          <w:szCs w:val="24"/>
          <w:lang w:eastAsia="pl-PL"/>
        </w:rPr>
        <w:t>typeof</w:t>
      </w:r>
      <w:proofErr w:type="spellEnd"/>
      <w:r w:rsidRPr="00A87F03">
        <w:rPr>
          <w:rFonts w:ascii="Times New Roman" w:eastAsia="Times New Roman" w:hAnsi="Times New Roman" w:cs="Times New Roman"/>
          <w:sz w:val="24"/>
          <w:szCs w:val="24"/>
          <w:lang w:eastAsia="pl-PL"/>
        </w:rPr>
        <w:t xml:space="preserve"> został użyty, aby pominąć wyświetlanie metod obiektu </w:t>
      </w:r>
      <w:proofErr w:type="spellStart"/>
      <w:r w:rsidRPr="00A87F03">
        <w:rPr>
          <w:rFonts w:ascii="Times New Roman" w:eastAsia="Times New Roman" w:hAnsi="Times New Roman" w:cs="Times New Roman"/>
          <w:sz w:val="24"/>
          <w:szCs w:val="24"/>
          <w:lang w:eastAsia="pl-PL"/>
        </w:rPr>
        <w:t>document</w:t>
      </w:r>
      <w:proofErr w:type="spellEnd"/>
      <w:r w:rsidRPr="00A87F03">
        <w:rPr>
          <w:rFonts w:ascii="Times New Roman" w:eastAsia="Times New Roman" w:hAnsi="Times New Roman" w:cs="Times New Roman"/>
          <w:sz w:val="24"/>
          <w:szCs w:val="24"/>
          <w:lang w:eastAsia="pl-PL"/>
        </w:rPr>
        <w:t xml:space="preserve">. Z metodą mamy do czynienia, gdy prawdziwy jest warunek </w:t>
      </w:r>
      <w:proofErr w:type="spellStart"/>
      <w:r w:rsidRPr="00A87F03">
        <w:rPr>
          <w:rFonts w:ascii="Times New Roman" w:eastAsia="Times New Roman" w:hAnsi="Times New Roman" w:cs="Times New Roman"/>
          <w:sz w:val="24"/>
          <w:szCs w:val="24"/>
          <w:lang w:eastAsia="pl-PL"/>
        </w:rPr>
        <w:t>document</w:t>
      </w:r>
      <w:proofErr w:type="spellEnd"/>
      <w:r w:rsidRPr="00A87F03">
        <w:rPr>
          <w:rFonts w:ascii="Times New Roman" w:eastAsia="Times New Roman" w:hAnsi="Times New Roman" w:cs="Times New Roman"/>
          <w:sz w:val="24"/>
          <w:szCs w:val="24"/>
          <w:lang w:eastAsia="pl-PL"/>
        </w:rPr>
        <w:t>[indeks] == '</w:t>
      </w:r>
      <w:proofErr w:type="spellStart"/>
      <w:r w:rsidRPr="00A87F03">
        <w:rPr>
          <w:rFonts w:ascii="Times New Roman" w:eastAsia="Times New Roman" w:hAnsi="Times New Roman" w:cs="Times New Roman"/>
          <w:sz w:val="24"/>
          <w:szCs w:val="24"/>
          <w:lang w:eastAsia="pl-PL"/>
        </w:rPr>
        <w:t>function</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87F03">
        <w:rPr>
          <w:rFonts w:ascii="Times New Roman" w:eastAsia="Times New Roman" w:hAnsi="Times New Roman" w:cs="Times New Roman"/>
          <w:b/>
          <w:bCs/>
          <w:sz w:val="27"/>
          <w:szCs w:val="27"/>
          <w:lang w:eastAsia="pl-PL"/>
        </w:rPr>
        <w:t>Metody</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Obiekt </w:t>
      </w:r>
      <w:proofErr w:type="spellStart"/>
      <w:r w:rsidRPr="00A87F03">
        <w:rPr>
          <w:rFonts w:ascii="Times New Roman" w:eastAsia="Times New Roman" w:hAnsi="Times New Roman" w:cs="Times New Roman"/>
          <w:sz w:val="24"/>
          <w:szCs w:val="24"/>
          <w:lang w:eastAsia="pl-PL"/>
        </w:rPr>
        <w:t>document</w:t>
      </w:r>
      <w:proofErr w:type="spellEnd"/>
      <w:r w:rsidRPr="00A87F03">
        <w:rPr>
          <w:rFonts w:ascii="Times New Roman" w:eastAsia="Times New Roman" w:hAnsi="Times New Roman" w:cs="Times New Roman"/>
          <w:sz w:val="24"/>
          <w:szCs w:val="24"/>
          <w:lang w:eastAsia="pl-PL"/>
        </w:rPr>
        <w:t xml:space="preserve"> nie zawiera dużej liczby metod. Wybrane z nich zostały przedstawione poniżej. Najczęściej korzysta się z </w:t>
      </w:r>
      <w:proofErr w:type="spellStart"/>
      <w:r w:rsidRPr="00A87F03">
        <w:rPr>
          <w:rFonts w:ascii="Times New Roman" w:eastAsia="Times New Roman" w:hAnsi="Times New Roman" w:cs="Times New Roman"/>
          <w:sz w:val="24"/>
          <w:szCs w:val="24"/>
          <w:lang w:eastAsia="pl-PL"/>
        </w:rPr>
        <w:t>document.getElementById</w:t>
      </w:r>
      <w:proofErr w:type="spellEnd"/>
      <w:r w:rsidRPr="00A87F03">
        <w:rPr>
          <w:rFonts w:ascii="Times New Roman" w:eastAsia="Times New Roman" w:hAnsi="Times New Roman" w:cs="Times New Roman"/>
          <w:sz w:val="24"/>
          <w:szCs w:val="24"/>
          <w:lang w:eastAsia="pl-PL"/>
        </w:rPr>
        <w:t xml:space="preserve"> oraz </w:t>
      </w:r>
      <w:proofErr w:type="spellStart"/>
      <w:r w:rsidRPr="00A87F03">
        <w:rPr>
          <w:rFonts w:ascii="Times New Roman" w:eastAsia="Times New Roman" w:hAnsi="Times New Roman" w:cs="Times New Roman"/>
          <w:sz w:val="24"/>
          <w:szCs w:val="24"/>
          <w:lang w:eastAsia="pl-PL"/>
        </w:rPr>
        <w:t>document.write</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lastRenderedPageBreak/>
        <w:t xml:space="preserve">Metoda </w:t>
      </w:r>
      <w:proofErr w:type="spellStart"/>
      <w:r w:rsidRPr="00A87F03">
        <w:rPr>
          <w:rFonts w:ascii="Times New Roman" w:eastAsia="Times New Roman" w:hAnsi="Times New Roman" w:cs="Times New Roman"/>
          <w:b/>
          <w:bCs/>
          <w:sz w:val="24"/>
          <w:szCs w:val="24"/>
          <w:lang w:eastAsia="pl-PL"/>
        </w:rPr>
        <w:t>close</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document.close</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IE3, NN2, OP9</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Zamyka strumień wyjściowy otwarty za pomocą </w:t>
      </w:r>
      <w:proofErr w:type="spellStart"/>
      <w:r w:rsidRPr="00A87F03">
        <w:rPr>
          <w:rFonts w:ascii="Times New Roman" w:eastAsia="Times New Roman" w:hAnsi="Times New Roman" w:cs="Times New Roman"/>
          <w:sz w:val="24"/>
          <w:szCs w:val="24"/>
          <w:lang w:eastAsia="pl-PL"/>
        </w:rPr>
        <w:t>document.open</w:t>
      </w:r>
      <w:proofErr w:type="spellEnd"/>
      <w:r w:rsidRPr="00A87F03">
        <w:rPr>
          <w:rFonts w:ascii="Times New Roman" w:eastAsia="Times New Roman" w:hAnsi="Times New Roman" w:cs="Times New Roman"/>
          <w:sz w:val="24"/>
          <w:szCs w:val="24"/>
          <w:lang w:eastAsia="pl-PL"/>
        </w:rPr>
        <w:t xml:space="preserve">. Przykład użycia znajduje się przy opisie metody </w:t>
      </w:r>
      <w:proofErr w:type="spellStart"/>
      <w:r w:rsidRPr="00A87F03">
        <w:rPr>
          <w:rFonts w:ascii="Times New Roman" w:eastAsia="Times New Roman" w:hAnsi="Times New Roman" w:cs="Times New Roman"/>
          <w:sz w:val="24"/>
          <w:szCs w:val="24"/>
          <w:lang w:eastAsia="pl-PL"/>
        </w:rPr>
        <w:t>open</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t xml:space="preserve">Metoda </w:t>
      </w:r>
      <w:proofErr w:type="spellStart"/>
      <w:r w:rsidRPr="00A87F03">
        <w:rPr>
          <w:rFonts w:ascii="Times New Roman" w:eastAsia="Times New Roman" w:hAnsi="Times New Roman" w:cs="Times New Roman"/>
          <w:b/>
          <w:bCs/>
          <w:sz w:val="24"/>
          <w:szCs w:val="24"/>
          <w:lang w:eastAsia="pl-PL"/>
        </w:rPr>
        <w:t>getElementById</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document.getElementById</w:t>
      </w:r>
      <w:proofErr w:type="spellEnd"/>
      <w:r w:rsidRPr="00A87F03">
        <w:rPr>
          <w:rFonts w:ascii="Times New Roman" w:eastAsia="Times New Roman" w:hAnsi="Times New Roman" w:cs="Times New Roman"/>
          <w:sz w:val="24"/>
          <w:szCs w:val="24"/>
          <w:lang w:eastAsia="pl-PL"/>
        </w:rPr>
        <w:t>(id)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IE5.5, NN6, OP9</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Metoda </w:t>
      </w:r>
      <w:proofErr w:type="spellStart"/>
      <w:r w:rsidRPr="00A87F03">
        <w:rPr>
          <w:rFonts w:ascii="Times New Roman" w:eastAsia="Times New Roman" w:hAnsi="Times New Roman" w:cs="Times New Roman"/>
          <w:sz w:val="24"/>
          <w:szCs w:val="24"/>
          <w:lang w:eastAsia="pl-PL"/>
        </w:rPr>
        <w:t>getElementById</w:t>
      </w:r>
      <w:proofErr w:type="spellEnd"/>
      <w:r w:rsidRPr="00A87F03">
        <w:rPr>
          <w:rFonts w:ascii="Times New Roman" w:eastAsia="Times New Roman" w:hAnsi="Times New Roman" w:cs="Times New Roman"/>
          <w:sz w:val="24"/>
          <w:szCs w:val="24"/>
          <w:lang w:eastAsia="pl-PL"/>
        </w:rPr>
        <w:t xml:space="preserve"> zwraca odniesienie do elementu o identyfikatorze wskazywanym przez argument id. W ten sposób można uzyskać dostęp praktycznie do każdego elementu strony. Każdy taki element jest obiektem typu Element lub </w:t>
      </w:r>
      <w:proofErr w:type="spellStart"/>
      <w:r w:rsidRPr="00A87F03">
        <w:rPr>
          <w:rFonts w:ascii="Times New Roman" w:eastAsia="Times New Roman" w:hAnsi="Times New Roman" w:cs="Times New Roman"/>
          <w:sz w:val="24"/>
          <w:szCs w:val="24"/>
          <w:lang w:eastAsia="pl-PL"/>
        </w:rPr>
        <w:t>HTMLElement</w:t>
      </w:r>
      <w:proofErr w:type="spellEnd"/>
      <w:r w:rsidRPr="00A87F03">
        <w:rPr>
          <w:rFonts w:ascii="Times New Roman" w:eastAsia="Times New Roman" w:hAnsi="Times New Roman" w:cs="Times New Roman"/>
          <w:sz w:val="24"/>
          <w:szCs w:val="24"/>
          <w:lang w:eastAsia="pl-PL"/>
        </w:rPr>
        <w:t>, którego najważniejszymi, z punktu widzenia twórcy strony, właściwościami są:</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innerHTML</w:t>
      </w:r>
      <w:proofErr w:type="spellEnd"/>
      <w:r w:rsidRPr="00A87F03">
        <w:rPr>
          <w:rFonts w:ascii="Times New Roman" w:eastAsia="Times New Roman" w:hAnsi="Times New Roman" w:cs="Times New Roman"/>
          <w:sz w:val="24"/>
          <w:szCs w:val="24"/>
          <w:lang w:eastAsia="pl-PL"/>
        </w:rPr>
        <w:t xml:space="preserve"> — zawierająca kod HTML danego elementu;</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style — określająca style danego elementu.</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Należy przy tym zwrócić uwagę, że pierwsza z nich, choć często używana, nie jest częścią specyfikacji W3C i może być odmiennie implementowana w różnych przeglądarkach. Niemniej w większości przypadków zachowanie będzie bardzo podobne bądź identyczne.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Jeśli zatem za pomocą znacznika &lt;div&gt; zostanie zdefiniowana warstwa HTML w postaci:</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&lt;div id="wr1"&gt;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 xml:space="preserve"> tekstowy&lt;/p&gt;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&lt;/div&gt;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to zawartością </w:t>
      </w:r>
      <w:proofErr w:type="spellStart"/>
      <w:r w:rsidRPr="00A87F03">
        <w:rPr>
          <w:rFonts w:ascii="Times New Roman" w:eastAsia="Times New Roman" w:hAnsi="Times New Roman" w:cs="Times New Roman"/>
          <w:sz w:val="24"/>
          <w:szCs w:val="24"/>
          <w:lang w:eastAsia="pl-PL"/>
        </w:rPr>
        <w:t>innerHTML</w:t>
      </w:r>
      <w:proofErr w:type="spellEnd"/>
      <w:r w:rsidRPr="00A87F03">
        <w:rPr>
          <w:rFonts w:ascii="Times New Roman" w:eastAsia="Times New Roman" w:hAnsi="Times New Roman" w:cs="Times New Roman"/>
          <w:sz w:val="24"/>
          <w:szCs w:val="24"/>
          <w:lang w:eastAsia="pl-PL"/>
        </w:rPr>
        <w:t xml:space="preserve"> obiektu div o identyfikatorze wr1 będzie kod: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 xml:space="preserve"> tekstowy&lt;/p&gt;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Zawartość tej właściwości może być zarówno odczytywana, jak i zapisywana. Oznacza to, że treść danego elementu strony może być dynamicznie modyfikowana, co pokazuje przykład widoczny na listingu 4.15.</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Listing 4.15. Zmiana zawartości elementu strony</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&lt;!DOCTYPE HTML PUBLIC "-//W3C//DTD HTML 4.01//EN"</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"http://www.w3.org/TR/html4/strict.dtd"&gt;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lastRenderedPageBreak/>
        <w:t xml:space="preserve">&lt;html </w:t>
      </w:r>
      <w:proofErr w:type="spellStart"/>
      <w:r w:rsidRPr="00A87F03">
        <w:rPr>
          <w:rFonts w:ascii="Times New Roman" w:eastAsia="Times New Roman" w:hAnsi="Times New Roman" w:cs="Times New Roman"/>
          <w:sz w:val="24"/>
          <w:szCs w:val="24"/>
          <w:lang w:val="en-US" w:eastAsia="pl-PL"/>
        </w:rPr>
        <w:t>lang</w:t>
      </w:r>
      <w:proofErr w:type="spellEnd"/>
      <w:r w:rsidRPr="00A87F03">
        <w:rPr>
          <w:rFonts w:ascii="Times New Roman" w:eastAsia="Times New Roman" w:hAnsi="Times New Roman" w:cs="Times New Roman"/>
          <w:sz w:val="24"/>
          <w:szCs w:val="24"/>
          <w:lang w:val="en-US" w:eastAsia="pl-PL"/>
        </w:rPr>
        <w:t>="pl"&gt;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&lt;head&gt;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&lt;meta http-equiv="Content-Type" content="text/html; </w:t>
      </w:r>
      <w:proofErr w:type="spellStart"/>
      <w:r w:rsidRPr="00A87F03">
        <w:rPr>
          <w:rFonts w:ascii="Times New Roman" w:eastAsia="Times New Roman" w:hAnsi="Times New Roman" w:cs="Times New Roman"/>
          <w:sz w:val="24"/>
          <w:szCs w:val="24"/>
          <w:lang w:val="en-US" w:eastAsia="pl-PL"/>
        </w:rPr>
        <w:t>charset</w:t>
      </w:r>
      <w:proofErr w:type="spellEnd"/>
      <w:r w:rsidRPr="00A87F03">
        <w:rPr>
          <w:rFonts w:ascii="Times New Roman" w:eastAsia="Times New Roman" w:hAnsi="Times New Roman" w:cs="Times New Roman"/>
          <w:sz w:val="24"/>
          <w:szCs w:val="24"/>
          <w:lang w:val="en-US" w:eastAsia="pl-PL"/>
        </w:rPr>
        <w:t>=utf-8"&gt;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&lt;meta http-equiv="Content-Script-Type" content="text/</w:t>
      </w:r>
      <w:proofErr w:type="spellStart"/>
      <w:r w:rsidRPr="00A87F03">
        <w:rPr>
          <w:rFonts w:ascii="Times New Roman" w:eastAsia="Times New Roman" w:hAnsi="Times New Roman" w:cs="Times New Roman"/>
          <w:sz w:val="24"/>
          <w:szCs w:val="24"/>
          <w:lang w:val="en-US" w:eastAsia="pl-PL"/>
        </w:rPr>
        <w:t>javascript</w:t>
      </w:r>
      <w:proofErr w:type="spellEnd"/>
      <w:r w:rsidRPr="00A87F03">
        <w:rPr>
          <w:rFonts w:ascii="Times New Roman" w:eastAsia="Times New Roman" w:hAnsi="Times New Roman" w:cs="Times New Roman"/>
          <w:sz w:val="24"/>
          <w:szCs w:val="24"/>
          <w:lang w:val="en-US"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&lt;title&gt;</w:t>
      </w:r>
      <w:proofErr w:type="spellStart"/>
      <w:r w:rsidRPr="00A87F03">
        <w:rPr>
          <w:rFonts w:ascii="Times New Roman" w:eastAsia="Times New Roman" w:hAnsi="Times New Roman" w:cs="Times New Roman"/>
          <w:sz w:val="24"/>
          <w:szCs w:val="24"/>
          <w:lang w:val="en-US" w:eastAsia="pl-PL"/>
        </w:rPr>
        <w:t>Moja</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strona</w:t>
      </w:r>
      <w:proofErr w:type="spellEnd"/>
      <w:r w:rsidRPr="00A87F03">
        <w:rPr>
          <w:rFonts w:ascii="Times New Roman" w:eastAsia="Times New Roman" w:hAnsi="Times New Roman" w:cs="Times New Roman"/>
          <w:sz w:val="24"/>
          <w:szCs w:val="24"/>
          <w:lang w:val="en-US" w:eastAsia="pl-PL"/>
        </w:rPr>
        <w:t xml:space="preserve"> WWW&lt;/title&gt;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&lt;/head&gt;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&lt;body&gt;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&lt;div id="wr1"&gt;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&lt;/div&gt;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&lt;script type="text/</w:t>
      </w:r>
      <w:proofErr w:type="spellStart"/>
      <w:r w:rsidRPr="00A87F03">
        <w:rPr>
          <w:rFonts w:ascii="Times New Roman" w:eastAsia="Times New Roman" w:hAnsi="Times New Roman" w:cs="Times New Roman"/>
          <w:sz w:val="24"/>
          <w:szCs w:val="24"/>
          <w:lang w:val="en-US" w:eastAsia="pl-PL"/>
        </w:rPr>
        <w:t>javascript</w:t>
      </w:r>
      <w:proofErr w:type="spellEnd"/>
      <w:r w:rsidRPr="00A87F03">
        <w:rPr>
          <w:rFonts w:ascii="Times New Roman" w:eastAsia="Times New Roman" w:hAnsi="Times New Roman" w:cs="Times New Roman"/>
          <w:sz w:val="24"/>
          <w:szCs w:val="24"/>
          <w:lang w:val="en-US"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var</w:t>
      </w:r>
      <w:proofErr w:type="spellEnd"/>
      <w:r w:rsidRPr="00A87F03">
        <w:rPr>
          <w:rFonts w:ascii="Times New Roman" w:eastAsia="Times New Roman" w:hAnsi="Times New Roman" w:cs="Times New Roman"/>
          <w:sz w:val="24"/>
          <w:szCs w:val="24"/>
          <w:lang w:val="en-US" w:eastAsia="pl-PL"/>
        </w:rPr>
        <w:t xml:space="preserve"> div = </w:t>
      </w:r>
      <w:proofErr w:type="spellStart"/>
      <w:r w:rsidRPr="00A87F03">
        <w:rPr>
          <w:rFonts w:ascii="Times New Roman" w:eastAsia="Times New Roman" w:hAnsi="Times New Roman" w:cs="Times New Roman"/>
          <w:sz w:val="24"/>
          <w:szCs w:val="24"/>
          <w:lang w:val="en-US" w:eastAsia="pl-PL"/>
        </w:rPr>
        <w:t>document.getElementById</w:t>
      </w:r>
      <w:proofErr w:type="spellEnd"/>
      <w:r w:rsidRPr="00A87F03">
        <w:rPr>
          <w:rFonts w:ascii="Times New Roman" w:eastAsia="Times New Roman" w:hAnsi="Times New Roman" w:cs="Times New Roman"/>
          <w:sz w:val="24"/>
          <w:szCs w:val="24"/>
          <w:lang w:val="en-US" w:eastAsia="pl-PL"/>
        </w:rPr>
        <w:t>("wr1");</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eastAsia="pl-PL"/>
        </w:rPr>
        <w:t>div.innerHTML</w:t>
      </w:r>
      <w:proofErr w:type="spellEnd"/>
      <w:r w:rsidRPr="00A87F03">
        <w:rPr>
          <w:rFonts w:ascii="Times New Roman" w:eastAsia="Times New Roman" w:hAnsi="Times New Roman" w:cs="Times New Roman"/>
          <w:sz w:val="24"/>
          <w:szCs w:val="24"/>
          <w:lang w:eastAsia="pl-PL"/>
        </w:rPr>
        <w:t xml:space="preserve"> = "&lt;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 xml:space="preserve"> tekstowy&lt;\/p&gt;";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&lt;/</w:t>
      </w:r>
      <w:proofErr w:type="spellStart"/>
      <w:r w:rsidRPr="00A87F03">
        <w:rPr>
          <w:rFonts w:ascii="Times New Roman" w:eastAsia="Times New Roman" w:hAnsi="Times New Roman" w:cs="Times New Roman"/>
          <w:sz w:val="24"/>
          <w:szCs w:val="24"/>
          <w:lang w:eastAsia="pl-PL"/>
        </w:rPr>
        <w:t>script</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&lt;/body&gt;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html</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 kodzie strony znalazła się warstwa zdefiniowana za pomocą znacznika &lt;div&gt;. Ma ona identyfikator wr1 (id="wr1"). Warstwa jest pusta (a dokładniej zawiera kilka znaków spacji i znak końca wiersza, ale nie będą one wyświetlone na witrynie). Taka strona powinna być więc pusta, jednak po jej wczytaniu do przeglądarki pojawi się napis Akapit tekstowy. Jest za to odpowiedzialny skrypt </w:t>
      </w:r>
      <w:proofErr w:type="spellStart"/>
      <w:r w:rsidRPr="00A87F03">
        <w:rPr>
          <w:rFonts w:ascii="Times New Roman" w:eastAsia="Times New Roman" w:hAnsi="Times New Roman" w:cs="Times New Roman"/>
          <w:sz w:val="24"/>
          <w:szCs w:val="24"/>
          <w:lang w:eastAsia="pl-PL"/>
        </w:rPr>
        <w:t>JavaScript</w:t>
      </w:r>
      <w:proofErr w:type="spellEnd"/>
      <w:r w:rsidRPr="00A87F03">
        <w:rPr>
          <w:rFonts w:ascii="Times New Roman" w:eastAsia="Times New Roman" w:hAnsi="Times New Roman" w:cs="Times New Roman"/>
          <w:sz w:val="24"/>
          <w:szCs w:val="24"/>
          <w:lang w:eastAsia="pl-PL"/>
        </w:rPr>
        <w:t xml:space="preserve"> znajdujący się za definicją warstwy. Pobiera on odwołanie do warstwy o identyfikatorze wr1 (</w:t>
      </w:r>
      <w:proofErr w:type="spellStart"/>
      <w:r w:rsidRPr="00A87F03">
        <w:rPr>
          <w:rFonts w:ascii="Times New Roman" w:eastAsia="Times New Roman" w:hAnsi="Times New Roman" w:cs="Times New Roman"/>
          <w:sz w:val="24"/>
          <w:szCs w:val="24"/>
          <w:lang w:eastAsia="pl-PL"/>
        </w:rPr>
        <w:t>document.getElementById</w:t>
      </w:r>
      <w:proofErr w:type="spellEnd"/>
      <w:r w:rsidRPr="00A87F03">
        <w:rPr>
          <w:rFonts w:ascii="Times New Roman" w:eastAsia="Times New Roman" w:hAnsi="Times New Roman" w:cs="Times New Roman"/>
          <w:sz w:val="24"/>
          <w:szCs w:val="24"/>
          <w:lang w:eastAsia="pl-PL"/>
        </w:rPr>
        <w:t xml:space="preserve">("wr1")) i zapisuje je w zmiennej pomocniczej div. Następnie właściwości </w:t>
      </w:r>
      <w:proofErr w:type="spellStart"/>
      <w:r w:rsidRPr="00A87F03">
        <w:rPr>
          <w:rFonts w:ascii="Times New Roman" w:eastAsia="Times New Roman" w:hAnsi="Times New Roman" w:cs="Times New Roman"/>
          <w:sz w:val="24"/>
          <w:szCs w:val="24"/>
          <w:lang w:eastAsia="pl-PL"/>
        </w:rPr>
        <w:t>innerHTML</w:t>
      </w:r>
      <w:proofErr w:type="spellEnd"/>
      <w:r w:rsidRPr="00A87F03">
        <w:rPr>
          <w:rFonts w:ascii="Times New Roman" w:eastAsia="Times New Roman" w:hAnsi="Times New Roman" w:cs="Times New Roman"/>
          <w:sz w:val="24"/>
          <w:szCs w:val="24"/>
          <w:lang w:eastAsia="pl-PL"/>
        </w:rPr>
        <w:t>, odpowiadającej kodowi HTML zapisanemu w danym elemencie strony, przypisuje ciąg znaków &lt;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 xml:space="preserve"> tekstowy&lt;\/p&gt;. To oznacza, że wewnątrz warstwy znajdzie się definicja akapitu tekstowego. Dlatego też pojawia się on na ekranie. Użyta w akapicie sekwencja specjalna &lt;\/p&gt; pozwala na zachowanie zgodności kodu źródłowego ze standardem HTML. Oczywiście sekwencja \/ jest zamieniana przez przeglądarkę na pojedynczy znak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Powyższy przykład, choć demonstruje tworzenie elementu strony przez skrypt, jest statyczny i bez zaglądania do kodu źródłowego trudno stwierdzić, że została użyta technika dynamicznego wstawiania elementu. Jeśli jednak użyjemy poznanej wcześniej metody </w:t>
      </w:r>
      <w:proofErr w:type="spellStart"/>
      <w:r w:rsidRPr="00A87F03">
        <w:rPr>
          <w:rFonts w:ascii="Times New Roman" w:eastAsia="Times New Roman" w:hAnsi="Times New Roman" w:cs="Times New Roman"/>
          <w:sz w:val="24"/>
          <w:szCs w:val="24"/>
          <w:lang w:eastAsia="pl-PL"/>
        </w:rPr>
        <w:t>setInterval</w:t>
      </w:r>
      <w:proofErr w:type="spellEnd"/>
      <w:r w:rsidRPr="00A87F03">
        <w:rPr>
          <w:rFonts w:ascii="Times New Roman" w:eastAsia="Times New Roman" w:hAnsi="Times New Roman" w:cs="Times New Roman"/>
          <w:sz w:val="24"/>
          <w:szCs w:val="24"/>
          <w:lang w:eastAsia="pl-PL"/>
        </w:rPr>
        <w:t>, będziemy mogli zobaczyć dynamiczną zmianę zawartości elementu witryny. Tak działa przykład przedstawiony na listingu 4.16.</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lastRenderedPageBreak/>
        <w:t>Listing 4.16. Dynamiczna zmiana zawartości elementu witryny</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&lt;!DOCTYPE HTML PUBLIC "-//W3C//DTD HTML 4.01//EN"</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"http://www.w3.org/TR/html4/strict.dtd"&gt;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&lt;html lang="pl"&gt;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&lt;head&gt;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&lt;meta http-equiv="Content-Type" content="text/html; </w:t>
      </w:r>
      <w:proofErr w:type="spellStart"/>
      <w:r w:rsidRPr="00A87F03">
        <w:rPr>
          <w:rFonts w:ascii="Times New Roman" w:eastAsia="Times New Roman" w:hAnsi="Times New Roman" w:cs="Times New Roman"/>
          <w:sz w:val="24"/>
          <w:szCs w:val="24"/>
          <w:lang w:val="en-US" w:eastAsia="pl-PL"/>
        </w:rPr>
        <w:t>charset</w:t>
      </w:r>
      <w:proofErr w:type="spellEnd"/>
      <w:r w:rsidRPr="00A87F03">
        <w:rPr>
          <w:rFonts w:ascii="Times New Roman" w:eastAsia="Times New Roman" w:hAnsi="Times New Roman" w:cs="Times New Roman"/>
          <w:sz w:val="24"/>
          <w:szCs w:val="24"/>
          <w:lang w:val="en-US" w:eastAsia="pl-PL"/>
        </w:rPr>
        <w:t>=utf-8"&gt;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&lt;meta http-equiv="Content-Script-Type" content="text/</w:t>
      </w:r>
      <w:proofErr w:type="spellStart"/>
      <w:r w:rsidRPr="00A87F03">
        <w:rPr>
          <w:rFonts w:ascii="Times New Roman" w:eastAsia="Times New Roman" w:hAnsi="Times New Roman" w:cs="Times New Roman"/>
          <w:sz w:val="24"/>
          <w:szCs w:val="24"/>
          <w:lang w:val="en-US" w:eastAsia="pl-PL"/>
        </w:rPr>
        <w:t>javascript</w:t>
      </w:r>
      <w:proofErr w:type="spellEnd"/>
      <w:r w:rsidRPr="00A87F03">
        <w:rPr>
          <w:rFonts w:ascii="Times New Roman" w:eastAsia="Times New Roman" w:hAnsi="Times New Roman" w:cs="Times New Roman"/>
          <w:sz w:val="24"/>
          <w:szCs w:val="24"/>
          <w:lang w:val="en-US"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&lt;title&gt;</w:t>
      </w:r>
      <w:proofErr w:type="spellStart"/>
      <w:r w:rsidRPr="00A87F03">
        <w:rPr>
          <w:rFonts w:ascii="Times New Roman" w:eastAsia="Times New Roman" w:hAnsi="Times New Roman" w:cs="Times New Roman"/>
          <w:sz w:val="24"/>
          <w:szCs w:val="24"/>
          <w:lang w:val="en-US" w:eastAsia="pl-PL"/>
        </w:rPr>
        <w:t>Moja</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strona</w:t>
      </w:r>
      <w:proofErr w:type="spellEnd"/>
      <w:r w:rsidRPr="00A87F03">
        <w:rPr>
          <w:rFonts w:ascii="Times New Roman" w:eastAsia="Times New Roman" w:hAnsi="Times New Roman" w:cs="Times New Roman"/>
          <w:sz w:val="24"/>
          <w:szCs w:val="24"/>
          <w:lang w:val="en-US" w:eastAsia="pl-PL"/>
        </w:rPr>
        <w:t xml:space="preserve"> WWW&lt;/title&gt;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&lt;script type="text/</w:t>
      </w:r>
      <w:proofErr w:type="spellStart"/>
      <w:r w:rsidRPr="00A87F03">
        <w:rPr>
          <w:rFonts w:ascii="Times New Roman" w:eastAsia="Times New Roman" w:hAnsi="Times New Roman" w:cs="Times New Roman"/>
          <w:sz w:val="24"/>
          <w:szCs w:val="24"/>
          <w:lang w:val="en-US" w:eastAsia="pl-PL"/>
        </w:rPr>
        <w:t>javascript</w:t>
      </w:r>
      <w:proofErr w:type="spellEnd"/>
      <w:r w:rsidRPr="00A87F03">
        <w:rPr>
          <w:rFonts w:ascii="Times New Roman" w:eastAsia="Times New Roman" w:hAnsi="Times New Roman" w:cs="Times New Roman"/>
          <w:sz w:val="24"/>
          <w:szCs w:val="24"/>
          <w:lang w:val="en-US"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var i = 1;</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function changeContent()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var</w:t>
      </w:r>
      <w:proofErr w:type="spellEnd"/>
      <w:r w:rsidRPr="00A87F03">
        <w:rPr>
          <w:rFonts w:ascii="Times New Roman" w:eastAsia="Times New Roman" w:hAnsi="Times New Roman" w:cs="Times New Roman"/>
          <w:sz w:val="24"/>
          <w:szCs w:val="24"/>
          <w:lang w:val="en-US" w:eastAsia="pl-PL"/>
        </w:rPr>
        <w:t xml:space="preserve"> div = </w:t>
      </w:r>
      <w:proofErr w:type="spellStart"/>
      <w:r w:rsidRPr="00A87F03">
        <w:rPr>
          <w:rFonts w:ascii="Times New Roman" w:eastAsia="Times New Roman" w:hAnsi="Times New Roman" w:cs="Times New Roman"/>
          <w:sz w:val="24"/>
          <w:szCs w:val="24"/>
          <w:lang w:val="en-US" w:eastAsia="pl-PL"/>
        </w:rPr>
        <w:t>document.getElementById</w:t>
      </w:r>
      <w:proofErr w:type="spellEnd"/>
      <w:r w:rsidRPr="00A87F03">
        <w:rPr>
          <w:rFonts w:ascii="Times New Roman" w:eastAsia="Times New Roman" w:hAnsi="Times New Roman" w:cs="Times New Roman"/>
          <w:sz w:val="24"/>
          <w:szCs w:val="24"/>
          <w:lang w:val="en-US" w:eastAsia="pl-PL"/>
        </w:rPr>
        <w:t>("wr1");</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eastAsia="pl-PL"/>
        </w:rPr>
        <w:t>div.innerHTML</w:t>
      </w:r>
      <w:proofErr w:type="spellEnd"/>
      <w:r w:rsidRPr="00A87F03">
        <w:rPr>
          <w:rFonts w:ascii="Times New Roman" w:eastAsia="Times New Roman" w:hAnsi="Times New Roman" w:cs="Times New Roman"/>
          <w:sz w:val="24"/>
          <w:szCs w:val="24"/>
          <w:lang w:eastAsia="pl-PL"/>
        </w:rPr>
        <w:t xml:space="preserve"> = "&lt;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 xml:space="preserve"> tekstowy nr " + ++i + "&lt;\/p&gt;";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eastAsia="pl-PL"/>
        </w:rPr>
        <w:t xml:space="preserve">      </w:t>
      </w:r>
      <w:r w:rsidRPr="00A87F03">
        <w:rPr>
          <w:rFonts w:ascii="Times New Roman" w:eastAsia="Times New Roman" w:hAnsi="Times New Roman" w:cs="Times New Roman"/>
          <w:sz w:val="24"/>
          <w:szCs w:val="24"/>
          <w:lang w:val="en-US"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setInterval</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changeContent</w:t>
      </w:r>
      <w:proofErr w:type="spellEnd"/>
      <w:r w:rsidRPr="00A87F03">
        <w:rPr>
          <w:rFonts w:ascii="Times New Roman" w:eastAsia="Times New Roman" w:hAnsi="Times New Roman" w:cs="Times New Roman"/>
          <w:sz w:val="24"/>
          <w:szCs w:val="24"/>
          <w:lang w:val="en-US" w:eastAsia="pl-PL"/>
        </w:rPr>
        <w:t>();", 1000);</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&lt;/script&gt;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&lt;/head&gt;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&lt;body&gt;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 xml:space="preserve">    </w:t>
      </w:r>
      <w:r w:rsidRPr="00A87F03">
        <w:rPr>
          <w:rFonts w:ascii="Times New Roman" w:eastAsia="Times New Roman" w:hAnsi="Times New Roman" w:cs="Times New Roman"/>
          <w:sz w:val="24"/>
          <w:szCs w:val="24"/>
          <w:lang w:eastAsia="pl-PL"/>
        </w:rPr>
        <w:t>&lt;div id="wr1"&gt;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 xml:space="preserve"> tekstowy nr 1&lt;/p&gt;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&lt;/div&gt;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&lt;/body&gt;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w:t>
      </w:r>
      <w:proofErr w:type="spellStart"/>
      <w:r w:rsidRPr="00A87F03">
        <w:rPr>
          <w:rFonts w:ascii="Times New Roman" w:eastAsia="Times New Roman" w:hAnsi="Times New Roman" w:cs="Times New Roman"/>
          <w:sz w:val="24"/>
          <w:szCs w:val="24"/>
          <w:lang w:eastAsia="pl-PL"/>
        </w:rPr>
        <w:t>html</w:t>
      </w:r>
      <w:proofErr w:type="spellEnd"/>
      <w:r w:rsidRPr="00A87F03">
        <w:rPr>
          <w:rFonts w:ascii="Times New Roman" w:eastAsia="Times New Roman" w:hAnsi="Times New Roman" w:cs="Times New Roman"/>
          <w:sz w:val="24"/>
          <w:szCs w:val="24"/>
          <w:lang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lastRenderedPageBreak/>
        <w:t xml:space="preserve">Akapit tekstowy został umieszczony na warstwie, której został przypisany identyfikator wr1. Dzięki temu za pomocą wywołania </w:t>
      </w:r>
      <w:proofErr w:type="spellStart"/>
      <w:r w:rsidRPr="00A87F03">
        <w:rPr>
          <w:rFonts w:ascii="Times New Roman" w:eastAsia="Times New Roman" w:hAnsi="Times New Roman" w:cs="Times New Roman"/>
          <w:sz w:val="24"/>
          <w:szCs w:val="24"/>
          <w:lang w:eastAsia="pl-PL"/>
        </w:rPr>
        <w:t>document.getElementById</w:t>
      </w:r>
      <w:proofErr w:type="spellEnd"/>
      <w:r w:rsidRPr="00A87F03">
        <w:rPr>
          <w:rFonts w:ascii="Times New Roman" w:eastAsia="Times New Roman" w:hAnsi="Times New Roman" w:cs="Times New Roman"/>
          <w:sz w:val="24"/>
          <w:szCs w:val="24"/>
          <w:lang w:eastAsia="pl-PL"/>
        </w:rPr>
        <w:t xml:space="preserve">("wr1") można się do niej odwoływać. Odwołanie to następuje w funkcji </w:t>
      </w:r>
      <w:proofErr w:type="spellStart"/>
      <w:r w:rsidRPr="00A87F03">
        <w:rPr>
          <w:rFonts w:ascii="Times New Roman" w:eastAsia="Times New Roman" w:hAnsi="Times New Roman" w:cs="Times New Roman"/>
          <w:sz w:val="24"/>
          <w:szCs w:val="24"/>
          <w:lang w:eastAsia="pl-PL"/>
        </w:rPr>
        <w:t>changeContent</w:t>
      </w:r>
      <w:proofErr w:type="spellEnd"/>
      <w:r w:rsidRPr="00A87F03">
        <w:rPr>
          <w:rFonts w:ascii="Times New Roman" w:eastAsia="Times New Roman" w:hAnsi="Times New Roman" w:cs="Times New Roman"/>
          <w:sz w:val="24"/>
          <w:szCs w:val="24"/>
          <w:lang w:eastAsia="pl-PL"/>
        </w:rPr>
        <w:t xml:space="preserve">. Obiekt odpowiadający warstwie wr1 jest pobierany i przypisywany zmiennej div, po czym następuje wymiana treści HTML zapisanej w warstwie: zamiast istniejącej liczby jest zapisywana wartość zmiennej i. Ponieważ funkcja </w:t>
      </w:r>
      <w:proofErr w:type="spellStart"/>
      <w:r w:rsidRPr="00A87F03">
        <w:rPr>
          <w:rFonts w:ascii="Times New Roman" w:eastAsia="Times New Roman" w:hAnsi="Times New Roman" w:cs="Times New Roman"/>
          <w:sz w:val="24"/>
          <w:szCs w:val="24"/>
          <w:lang w:eastAsia="pl-PL"/>
        </w:rPr>
        <w:t>changeContent</w:t>
      </w:r>
      <w:proofErr w:type="spellEnd"/>
      <w:r w:rsidRPr="00A87F03">
        <w:rPr>
          <w:rFonts w:ascii="Times New Roman" w:eastAsia="Times New Roman" w:hAnsi="Times New Roman" w:cs="Times New Roman"/>
          <w:sz w:val="24"/>
          <w:szCs w:val="24"/>
          <w:lang w:eastAsia="pl-PL"/>
        </w:rPr>
        <w:t xml:space="preserve"> (dzięki wywołaniu </w:t>
      </w:r>
      <w:proofErr w:type="spellStart"/>
      <w:r w:rsidRPr="00A87F03">
        <w:rPr>
          <w:rFonts w:ascii="Times New Roman" w:eastAsia="Times New Roman" w:hAnsi="Times New Roman" w:cs="Times New Roman"/>
          <w:sz w:val="24"/>
          <w:szCs w:val="24"/>
          <w:lang w:eastAsia="pl-PL"/>
        </w:rPr>
        <w:t>setInterval</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changeContent</w:t>
      </w:r>
      <w:proofErr w:type="spellEnd"/>
      <w:r w:rsidRPr="00A87F03">
        <w:rPr>
          <w:rFonts w:ascii="Times New Roman" w:eastAsia="Times New Roman" w:hAnsi="Times New Roman" w:cs="Times New Roman"/>
          <w:sz w:val="24"/>
          <w:szCs w:val="24"/>
          <w:lang w:eastAsia="pl-PL"/>
        </w:rPr>
        <w:t>();", 1000);) jest wywoływana co sekundę, a zmienna i jest za każdym razem zwiększana o 1, na ekranie pojawią się kolejne numery akapitów.</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Skoro wiadomo już, jak wykorzystać właściwość </w:t>
      </w:r>
      <w:proofErr w:type="spellStart"/>
      <w:r w:rsidRPr="00A87F03">
        <w:rPr>
          <w:rFonts w:ascii="Times New Roman" w:eastAsia="Times New Roman" w:hAnsi="Times New Roman" w:cs="Times New Roman"/>
          <w:sz w:val="24"/>
          <w:szCs w:val="24"/>
          <w:lang w:eastAsia="pl-PL"/>
        </w:rPr>
        <w:t>innerHTML</w:t>
      </w:r>
      <w:proofErr w:type="spellEnd"/>
      <w:r w:rsidRPr="00A87F03">
        <w:rPr>
          <w:rFonts w:ascii="Times New Roman" w:eastAsia="Times New Roman" w:hAnsi="Times New Roman" w:cs="Times New Roman"/>
          <w:sz w:val="24"/>
          <w:szCs w:val="24"/>
          <w:lang w:eastAsia="pl-PL"/>
        </w:rPr>
        <w:t>, warto użyć również właściwości style. Ponieważ pozwala ona zarówno na odczytanie, jak i zapisanie atrybutów stylów CSS danego elementu strony, umożliwia bardzo szeroką modyfikację jego wyglądu i zachowania. Należy przy tym zwrócić uwagę, że jeśli dany trybut jest definiowany jako:</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nazwa-atrybutu</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to z reguły odwołanie do niego będzie miało postać:</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nazwaAtrybutu</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przykładowo atrybut: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font-weight</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jako właściwość obiektu style będzie miał postać:</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fontWeight</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Na listingu 4.17 zobrazowano, jak wykorzystać go do modyfikacji wyglądu tekstu.</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Listing 4.17. Dynamiczna modyfikacja stylu CSS</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&lt;!DOCTYPE HTML PUBLIC "-//W3C//DTD HTML 4.01//EN"</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"http://www.w3.org/TR/html4/strict.dtd"&gt;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&lt;html </w:t>
      </w:r>
      <w:proofErr w:type="spellStart"/>
      <w:r w:rsidRPr="00A87F03">
        <w:rPr>
          <w:rFonts w:ascii="Times New Roman" w:eastAsia="Times New Roman" w:hAnsi="Times New Roman" w:cs="Times New Roman"/>
          <w:sz w:val="24"/>
          <w:szCs w:val="24"/>
          <w:lang w:val="en-US" w:eastAsia="pl-PL"/>
        </w:rPr>
        <w:t>lang</w:t>
      </w:r>
      <w:proofErr w:type="spellEnd"/>
      <w:r w:rsidRPr="00A87F03">
        <w:rPr>
          <w:rFonts w:ascii="Times New Roman" w:eastAsia="Times New Roman" w:hAnsi="Times New Roman" w:cs="Times New Roman"/>
          <w:sz w:val="24"/>
          <w:szCs w:val="24"/>
          <w:lang w:val="en-US" w:eastAsia="pl-PL"/>
        </w:rPr>
        <w:t>="pl"&gt;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&lt;head&gt;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&lt;meta http-equiv="Content-Type" content="text/html; </w:t>
      </w:r>
      <w:proofErr w:type="spellStart"/>
      <w:r w:rsidRPr="00A87F03">
        <w:rPr>
          <w:rFonts w:ascii="Times New Roman" w:eastAsia="Times New Roman" w:hAnsi="Times New Roman" w:cs="Times New Roman"/>
          <w:sz w:val="24"/>
          <w:szCs w:val="24"/>
          <w:lang w:val="en-US" w:eastAsia="pl-PL"/>
        </w:rPr>
        <w:t>charset</w:t>
      </w:r>
      <w:proofErr w:type="spellEnd"/>
      <w:r w:rsidRPr="00A87F03">
        <w:rPr>
          <w:rFonts w:ascii="Times New Roman" w:eastAsia="Times New Roman" w:hAnsi="Times New Roman" w:cs="Times New Roman"/>
          <w:sz w:val="24"/>
          <w:szCs w:val="24"/>
          <w:lang w:val="en-US" w:eastAsia="pl-PL"/>
        </w:rPr>
        <w:t>=utf-8"&gt;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&lt;meta http-equiv="Content-Script-Type" content="text/</w:t>
      </w:r>
      <w:proofErr w:type="spellStart"/>
      <w:r w:rsidRPr="00A87F03">
        <w:rPr>
          <w:rFonts w:ascii="Times New Roman" w:eastAsia="Times New Roman" w:hAnsi="Times New Roman" w:cs="Times New Roman"/>
          <w:sz w:val="24"/>
          <w:szCs w:val="24"/>
          <w:lang w:val="en-US" w:eastAsia="pl-PL"/>
        </w:rPr>
        <w:t>javascript</w:t>
      </w:r>
      <w:proofErr w:type="spellEnd"/>
      <w:r w:rsidRPr="00A87F03">
        <w:rPr>
          <w:rFonts w:ascii="Times New Roman" w:eastAsia="Times New Roman" w:hAnsi="Times New Roman" w:cs="Times New Roman"/>
          <w:sz w:val="24"/>
          <w:szCs w:val="24"/>
          <w:lang w:val="en-US"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&lt;title&gt;</w:t>
      </w:r>
      <w:proofErr w:type="spellStart"/>
      <w:r w:rsidRPr="00A87F03">
        <w:rPr>
          <w:rFonts w:ascii="Times New Roman" w:eastAsia="Times New Roman" w:hAnsi="Times New Roman" w:cs="Times New Roman"/>
          <w:sz w:val="24"/>
          <w:szCs w:val="24"/>
          <w:lang w:val="en-US" w:eastAsia="pl-PL"/>
        </w:rPr>
        <w:t>Moja</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strona</w:t>
      </w:r>
      <w:proofErr w:type="spellEnd"/>
      <w:r w:rsidRPr="00A87F03">
        <w:rPr>
          <w:rFonts w:ascii="Times New Roman" w:eastAsia="Times New Roman" w:hAnsi="Times New Roman" w:cs="Times New Roman"/>
          <w:sz w:val="24"/>
          <w:szCs w:val="24"/>
          <w:lang w:val="en-US" w:eastAsia="pl-PL"/>
        </w:rPr>
        <w:t xml:space="preserve"> WWW&lt;/title&gt;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&lt;script type="text/</w:t>
      </w:r>
      <w:proofErr w:type="spellStart"/>
      <w:r w:rsidRPr="00A87F03">
        <w:rPr>
          <w:rFonts w:ascii="Times New Roman" w:eastAsia="Times New Roman" w:hAnsi="Times New Roman" w:cs="Times New Roman"/>
          <w:sz w:val="24"/>
          <w:szCs w:val="24"/>
          <w:lang w:val="en-US" w:eastAsia="pl-PL"/>
        </w:rPr>
        <w:t>javascript</w:t>
      </w:r>
      <w:proofErr w:type="spellEnd"/>
      <w:r w:rsidRPr="00A87F03">
        <w:rPr>
          <w:rFonts w:ascii="Times New Roman" w:eastAsia="Times New Roman" w:hAnsi="Times New Roman" w:cs="Times New Roman"/>
          <w:sz w:val="24"/>
          <w:szCs w:val="24"/>
          <w:lang w:val="en-US" w:eastAsia="pl-PL"/>
        </w:rPr>
        <w: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var</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styl</w:t>
      </w:r>
      <w:proofErr w:type="spellEnd"/>
      <w:r w:rsidRPr="00A87F03">
        <w:rPr>
          <w:rFonts w:ascii="Times New Roman" w:eastAsia="Times New Roman" w:hAnsi="Times New Roman" w:cs="Times New Roman"/>
          <w:sz w:val="24"/>
          <w:szCs w:val="24"/>
          <w:lang w:val="en-US" w:eastAsia="pl-PL"/>
        </w:rPr>
        <w:t xml:space="preserve"> = "normal";</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lastRenderedPageBreak/>
        <w:t xml:space="preserve">      function </w:t>
      </w:r>
      <w:proofErr w:type="spellStart"/>
      <w:r w:rsidRPr="00A87F03">
        <w:rPr>
          <w:rFonts w:ascii="Times New Roman" w:eastAsia="Times New Roman" w:hAnsi="Times New Roman" w:cs="Times New Roman"/>
          <w:sz w:val="24"/>
          <w:szCs w:val="24"/>
          <w:lang w:val="en-US" w:eastAsia="pl-PL"/>
        </w:rPr>
        <w:t>changeStyle</w:t>
      </w:r>
      <w:proofErr w:type="spellEnd"/>
      <w:r w:rsidRPr="00A87F03">
        <w:rPr>
          <w:rFonts w:ascii="Times New Roman" w:eastAsia="Times New Roman" w:hAnsi="Times New Roman" w:cs="Times New Roman"/>
          <w:sz w:val="24"/>
          <w:szCs w:val="24"/>
          <w:lang w:val="en-US"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var</w:t>
      </w:r>
      <w:proofErr w:type="spellEnd"/>
      <w:r w:rsidRPr="00A87F03">
        <w:rPr>
          <w:rFonts w:ascii="Times New Roman" w:eastAsia="Times New Roman" w:hAnsi="Times New Roman" w:cs="Times New Roman"/>
          <w:sz w:val="24"/>
          <w:szCs w:val="24"/>
          <w:lang w:val="en-US" w:eastAsia="pl-PL"/>
        </w:rPr>
        <w:t xml:space="preserve"> element = </w:t>
      </w:r>
      <w:proofErr w:type="spellStart"/>
      <w:r w:rsidRPr="00A87F03">
        <w:rPr>
          <w:rFonts w:ascii="Times New Roman" w:eastAsia="Times New Roman" w:hAnsi="Times New Roman" w:cs="Times New Roman"/>
          <w:sz w:val="24"/>
          <w:szCs w:val="24"/>
          <w:lang w:val="en-US" w:eastAsia="pl-PL"/>
        </w:rPr>
        <w:t>document.getElementById</w:t>
      </w:r>
      <w:proofErr w:type="spellEnd"/>
      <w:r w:rsidRPr="00A87F03">
        <w:rPr>
          <w:rFonts w:ascii="Times New Roman" w:eastAsia="Times New Roman" w:hAnsi="Times New Roman" w:cs="Times New Roman"/>
          <w:sz w:val="24"/>
          <w:szCs w:val="24"/>
          <w:lang w:val="en-US" w:eastAsia="pl-PL"/>
        </w:rPr>
        <w:t>("at1");</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if(</w:t>
      </w:r>
      <w:proofErr w:type="spellStart"/>
      <w:r w:rsidRPr="00A87F03">
        <w:rPr>
          <w:rFonts w:ascii="Times New Roman" w:eastAsia="Times New Roman" w:hAnsi="Times New Roman" w:cs="Times New Roman"/>
          <w:sz w:val="24"/>
          <w:szCs w:val="24"/>
          <w:lang w:val="en-US" w:eastAsia="pl-PL"/>
        </w:rPr>
        <w:t>styl</w:t>
      </w:r>
      <w:proofErr w:type="spellEnd"/>
      <w:r w:rsidRPr="00A87F03">
        <w:rPr>
          <w:rFonts w:ascii="Times New Roman" w:eastAsia="Times New Roman" w:hAnsi="Times New Roman" w:cs="Times New Roman"/>
          <w:sz w:val="24"/>
          <w:szCs w:val="24"/>
          <w:lang w:val="en-US" w:eastAsia="pl-PL"/>
        </w:rPr>
        <w:t xml:space="preserve"> == "bold"){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styl</w:t>
      </w:r>
      <w:proofErr w:type="spellEnd"/>
      <w:r w:rsidRPr="00A87F03">
        <w:rPr>
          <w:rFonts w:ascii="Times New Roman" w:eastAsia="Times New Roman" w:hAnsi="Times New Roman" w:cs="Times New Roman"/>
          <w:sz w:val="24"/>
          <w:szCs w:val="24"/>
          <w:lang w:val="en-US" w:eastAsia="pl-PL"/>
        </w:rPr>
        <w:t xml:space="preserve"> = "normal";</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else{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styl</w:t>
      </w:r>
      <w:proofErr w:type="spellEnd"/>
      <w:r w:rsidRPr="00A87F03">
        <w:rPr>
          <w:rFonts w:ascii="Times New Roman" w:eastAsia="Times New Roman" w:hAnsi="Times New Roman" w:cs="Times New Roman"/>
          <w:sz w:val="24"/>
          <w:szCs w:val="24"/>
          <w:lang w:val="en-US" w:eastAsia="pl-PL"/>
        </w:rPr>
        <w:t xml:space="preserve"> = "bold";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element.style.fontWeight</w:t>
      </w:r>
      <w:proofErr w:type="spellEnd"/>
      <w:r w:rsidRPr="00A87F03">
        <w:rPr>
          <w:rFonts w:ascii="Times New Roman" w:eastAsia="Times New Roman" w:hAnsi="Times New Roman" w:cs="Times New Roman"/>
          <w:sz w:val="24"/>
          <w:szCs w:val="24"/>
          <w:lang w:val="en-US" w:eastAsia="pl-PL"/>
        </w:rPr>
        <w:t xml:space="preserve"> = </w:t>
      </w:r>
      <w:proofErr w:type="spellStart"/>
      <w:r w:rsidRPr="00A87F03">
        <w:rPr>
          <w:rFonts w:ascii="Times New Roman" w:eastAsia="Times New Roman" w:hAnsi="Times New Roman" w:cs="Times New Roman"/>
          <w:sz w:val="24"/>
          <w:szCs w:val="24"/>
          <w:lang w:val="en-US" w:eastAsia="pl-PL"/>
        </w:rPr>
        <w:t>styl</w:t>
      </w:r>
      <w:proofErr w:type="spellEnd"/>
      <w:r w:rsidRPr="00A87F03">
        <w:rPr>
          <w:rFonts w:ascii="Times New Roman" w:eastAsia="Times New Roman" w:hAnsi="Times New Roman" w:cs="Times New Roman"/>
          <w:sz w:val="24"/>
          <w:szCs w:val="24"/>
          <w:lang w:val="en-US"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setInterval</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changeStyle</w:t>
      </w:r>
      <w:proofErr w:type="spellEnd"/>
      <w:r w:rsidRPr="00A87F03">
        <w:rPr>
          <w:rFonts w:ascii="Times New Roman" w:eastAsia="Times New Roman" w:hAnsi="Times New Roman" w:cs="Times New Roman"/>
          <w:sz w:val="24"/>
          <w:szCs w:val="24"/>
          <w:lang w:val="en-US" w:eastAsia="pl-PL"/>
        </w:rPr>
        <w:t>();", 1000);</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&lt;/script&gt;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&lt;/head&gt;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&lt;body&gt;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&lt;p id="at1" style="font-</w:t>
      </w:r>
      <w:proofErr w:type="spellStart"/>
      <w:r w:rsidRPr="00A87F03">
        <w:rPr>
          <w:rFonts w:ascii="Times New Roman" w:eastAsia="Times New Roman" w:hAnsi="Times New Roman" w:cs="Times New Roman"/>
          <w:sz w:val="24"/>
          <w:szCs w:val="24"/>
          <w:lang w:val="en-US" w:eastAsia="pl-PL"/>
        </w:rPr>
        <w:t>weight:normal</w:t>
      </w:r>
      <w:proofErr w:type="spellEnd"/>
      <w:r w:rsidRPr="00A87F03">
        <w:rPr>
          <w:rFonts w:ascii="Times New Roman" w:eastAsia="Times New Roman" w:hAnsi="Times New Roman" w:cs="Times New Roman"/>
          <w:sz w:val="24"/>
          <w:szCs w:val="24"/>
          <w:lang w:val="en-US" w:eastAsia="pl-PL"/>
        </w:rPr>
        <w:t>"&gt;</w:t>
      </w:r>
      <w:proofErr w:type="spellStart"/>
      <w:r w:rsidRPr="00A87F03">
        <w:rPr>
          <w:rFonts w:ascii="Times New Roman" w:eastAsia="Times New Roman" w:hAnsi="Times New Roman" w:cs="Times New Roman"/>
          <w:sz w:val="24"/>
          <w:szCs w:val="24"/>
          <w:lang w:val="en-US" w:eastAsia="pl-PL"/>
        </w:rPr>
        <w:t>Akapit</w:t>
      </w:r>
      <w:proofErr w:type="spellEnd"/>
      <w:r w:rsidRPr="00A87F03">
        <w:rPr>
          <w:rFonts w:ascii="Times New Roman" w:eastAsia="Times New Roman" w:hAnsi="Times New Roman" w:cs="Times New Roman"/>
          <w:sz w:val="24"/>
          <w:szCs w:val="24"/>
          <w:lang w:val="en-US" w:eastAsia="pl-PL"/>
        </w:rPr>
        <w:t xml:space="preserve"> </w:t>
      </w:r>
      <w:proofErr w:type="spellStart"/>
      <w:r w:rsidRPr="00A87F03">
        <w:rPr>
          <w:rFonts w:ascii="Times New Roman" w:eastAsia="Times New Roman" w:hAnsi="Times New Roman" w:cs="Times New Roman"/>
          <w:sz w:val="24"/>
          <w:szCs w:val="24"/>
          <w:lang w:val="en-US" w:eastAsia="pl-PL"/>
        </w:rPr>
        <w:t>tekstowy</w:t>
      </w:r>
      <w:proofErr w:type="spellEnd"/>
      <w:r w:rsidRPr="00A87F03">
        <w:rPr>
          <w:rFonts w:ascii="Times New Roman" w:eastAsia="Times New Roman" w:hAnsi="Times New Roman" w:cs="Times New Roman"/>
          <w:sz w:val="24"/>
          <w:szCs w:val="24"/>
          <w:lang w:val="en-US" w:eastAsia="pl-PL"/>
        </w:rPr>
        <w:t xml:space="preserve"> nr 1&lt;/p&gt;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  &lt;/body&gt;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val="en-US" w:eastAsia="pl-PL"/>
        </w:rPr>
        <w:t>&lt;/html&gt;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 treści strony tym razem znalazł się akapit tekstowy o identyfikatorze at1. Dzięki instrukcji </w:t>
      </w:r>
      <w:proofErr w:type="spellStart"/>
      <w:r w:rsidRPr="00A87F03">
        <w:rPr>
          <w:rFonts w:ascii="Times New Roman" w:eastAsia="Times New Roman" w:hAnsi="Times New Roman" w:cs="Times New Roman"/>
          <w:sz w:val="24"/>
          <w:szCs w:val="24"/>
          <w:lang w:eastAsia="pl-PL"/>
        </w:rPr>
        <w:t>setInterval</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changeStyle</w:t>
      </w:r>
      <w:proofErr w:type="spellEnd"/>
      <w:r w:rsidRPr="00A87F03">
        <w:rPr>
          <w:rFonts w:ascii="Times New Roman" w:eastAsia="Times New Roman" w:hAnsi="Times New Roman" w:cs="Times New Roman"/>
          <w:sz w:val="24"/>
          <w:szCs w:val="24"/>
          <w:lang w:eastAsia="pl-PL"/>
        </w:rPr>
        <w:t xml:space="preserve">();", 1000); co 1 sekundę jest wywoływana funkcja </w:t>
      </w:r>
      <w:proofErr w:type="spellStart"/>
      <w:r w:rsidRPr="00A87F03">
        <w:rPr>
          <w:rFonts w:ascii="Times New Roman" w:eastAsia="Times New Roman" w:hAnsi="Times New Roman" w:cs="Times New Roman"/>
          <w:sz w:val="24"/>
          <w:szCs w:val="24"/>
          <w:lang w:eastAsia="pl-PL"/>
        </w:rPr>
        <w:t>changeStyle</w:t>
      </w:r>
      <w:proofErr w:type="spellEnd"/>
      <w:r w:rsidRPr="00A87F03">
        <w:rPr>
          <w:rFonts w:ascii="Times New Roman" w:eastAsia="Times New Roman" w:hAnsi="Times New Roman" w:cs="Times New Roman"/>
          <w:sz w:val="24"/>
          <w:szCs w:val="24"/>
          <w:lang w:eastAsia="pl-PL"/>
        </w:rPr>
        <w:t xml:space="preserve">, która dokonuje zmiany stylu akapitu. O tym, jaka wartość zostanie przypisana atrybutowi </w:t>
      </w:r>
      <w:proofErr w:type="spellStart"/>
      <w:r w:rsidRPr="00A87F03">
        <w:rPr>
          <w:rFonts w:ascii="Times New Roman" w:eastAsia="Times New Roman" w:hAnsi="Times New Roman" w:cs="Times New Roman"/>
          <w:sz w:val="24"/>
          <w:szCs w:val="24"/>
          <w:lang w:eastAsia="pl-PL"/>
        </w:rPr>
        <w:t>font-weight</w:t>
      </w:r>
      <w:proofErr w:type="spellEnd"/>
      <w:r w:rsidRPr="00A87F03">
        <w:rPr>
          <w:rFonts w:ascii="Times New Roman" w:eastAsia="Times New Roman" w:hAnsi="Times New Roman" w:cs="Times New Roman"/>
          <w:sz w:val="24"/>
          <w:szCs w:val="24"/>
          <w:lang w:eastAsia="pl-PL"/>
        </w:rPr>
        <w:t xml:space="preserve">, czyli właściwości </w:t>
      </w:r>
      <w:proofErr w:type="spellStart"/>
      <w:r w:rsidRPr="00A87F03">
        <w:rPr>
          <w:rFonts w:ascii="Times New Roman" w:eastAsia="Times New Roman" w:hAnsi="Times New Roman" w:cs="Times New Roman"/>
          <w:sz w:val="24"/>
          <w:szCs w:val="24"/>
          <w:lang w:eastAsia="pl-PL"/>
        </w:rPr>
        <w:t>fontWeight</w:t>
      </w:r>
      <w:proofErr w:type="spellEnd"/>
      <w:r w:rsidRPr="00A87F03">
        <w:rPr>
          <w:rFonts w:ascii="Times New Roman" w:eastAsia="Times New Roman" w:hAnsi="Times New Roman" w:cs="Times New Roman"/>
          <w:sz w:val="24"/>
          <w:szCs w:val="24"/>
          <w:lang w:eastAsia="pl-PL"/>
        </w:rPr>
        <w:t xml:space="preserve"> obiektu style, decyduje globalna zmienna styl. Początkowo jej wartością jest </w:t>
      </w:r>
      <w:proofErr w:type="spellStart"/>
      <w:r w:rsidRPr="00A87F03">
        <w:rPr>
          <w:rFonts w:ascii="Times New Roman" w:eastAsia="Times New Roman" w:hAnsi="Times New Roman" w:cs="Times New Roman"/>
          <w:sz w:val="24"/>
          <w:szCs w:val="24"/>
          <w:lang w:eastAsia="pl-PL"/>
        </w:rPr>
        <w:t>normal</w:t>
      </w:r>
      <w:proofErr w:type="spellEnd"/>
      <w:r w:rsidRPr="00A87F03">
        <w:rPr>
          <w:rFonts w:ascii="Times New Roman" w:eastAsia="Times New Roman" w:hAnsi="Times New Roman" w:cs="Times New Roman"/>
          <w:sz w:val="24"/>
          <w:szCs w:val="24"/>
          <w:lang w:eastAsia="pl-PL"/>
        </w:rPr>
        <w:t xml:space="preserve">. Każde wywołanie funkcji </w:t>
      </w:r>
      <w:proofErr w:type="spellStart"/>
      <w:r w:rsidRPr="00A87F03">
        <w:rPr>
          <w:rFonts w:ascii="Times New Roman" w:eastAsia="Times New Roman" w:hAnsi="Times New Roman" w:cs="Times New Roman"/>
          <w:sz w:val="24"/>
          <w:szCs w:val="24"/>
          <w:lang w:eastAsia="pl-PL"/>
        </w:rPr>
        <w:t>changeStyle</w:t>
      </w:r>
      <w:proofErr w:type="spellEnd"/>
      <w:r w:rsidRPr="00A87F03">
        <w:rPr>
          <w:rFonts w:ascii="Times New Roman" w:eastAsia="Times New Roman" w:hAnsi="Times New Roman" w:cs="Times New Roman"/>
          <w:sz w:val="24"/>
          <w:szCs w:val="24"/>
          <w:lang w:eastAsia="pl-PL"/>
        </w:rPr>
        <w:t xml:space="preserve"> powoduje zmianę wartości zapisanej w zmiennej styl na przeciwną (czyli z </w:t>
      </w:r>
      <w:proofErr w:type="spellStart"/>
      <w:r w:rsidRPr="00A87F03">
        <w:rPr>
          <w:rFonts w:ascii="Times New Roman" w:eastAsia="Times New Roman" w:hAnsi="Times New Roman" w:cs="Times New Roman"/>
          <w:sz w:val="24"/>
          <w:szCs w:val="24"/>
          <w:lang w:eastAsia="pl-PL"/>
        </w:rPr>
        <w:t>normal</w:t>
      </w:r>
      <w:proofErr w:type="spellEnd"/>
      <w:r w:rsidRPr="00A87F03">
        <w:rPr>
          <w:rFonts w:ascii="Times New Roman" w:eastAsia="Times New Roman" w:hAnsi="Times New Roman" w:cs="Times New Roman"/>
          <w:sz w:val="24"/>
          <w:szCs w:val="24"/>
          <w:lang w:eastAsia="pl-PL"/>
        </w:rPr>
        <w:t xml:space="preserve"> na </w:t>
      </w:r>
      <w:proofErr w:type="spellStart"/>
      <w:r w:rsidRPr="00A87F03">
        <w:rPr>
          <w:rFonts w:ascii="Times New Roman" w:eastAsia="Times New Roman" w:hAnsi="Times New Roman" w:cs="Times New Roman"/>
          <w:sz w:val="24"/>
          <w:szCs w:val="24"/>
          <w:lang w:eastAsia="pl-PL"/>
        </w:rPr>
        <w:t>bold</w:t>
      </w:r>
      <w:proofErr w:type="spellEnd"/>
      <w:r w:rsidRPr="00A87F03">
        <w:rPr>
          <w:rFonts w:ascii="Times New Roman" w:eastAsia="Times New Roman" w:hAnsi="Times New Roman" w:cs="Times New Roman"/>
          <w:sz w:val="24"/>
          <w:szCs w:val="24"/>
          <w:lang w:eastAsia="pl-PL"/>
        </w:rPr>
        <w:t xml:space="preserve"> lub z </w:t>
      </w:r>
      <w:proofErr w:type="spellStart"/>
      <w:r w:rsidRPr="00A87F03">
        <w:rPr>
          <w:rFonts w:ascii="Times New Roman" w:eastAsia="Times New Roman" w:hAnsi="Times New Roman" w:cs="Times New Roman"/>
          <w:sz w:val="24"/>
          <w:szCs w:val="24"/>
          <w:lang w:eastAsia="pl-PL"/>
        </w:rPr>
        <w:t>bold</w:t>
      </w:r>
      <w:proofErr w:type="spellEnd"/>
      <w:r w:rsidRPr="00A87F03">
        <w:rPr>
          <w:rFonts w:ascii="Times New Roman" w:eastAsia="Times New Roman" w:hAnsi="Times New Roman" w:cs="Times New Roman"/>
          <w:sz w:val="24"/>
          <w:szCs w:val="24"/>
          <w:lang w:eastAsia="pl-PL"/>
        </w:rPr>
        <w:t xml:space="preserve"> na </w:t>
      </w:r>
      <w:proofErr w:type="spellStart"/>
      <w:r w:rsidRPr="00A87F03">
        <w:rPr>
          <w:rFonts w:ascii="Times New Roman" w:eastAsia="Times New Roman" w:hAnsi="Times New Roman" w:cs="Times New Roman"/>
          <w:sz w:val="24"/>
          <w:szCs w:val="24"/>
          <w:lang w:eastAsia="pl-PL"/>
        </w:rPr>
        <w:t>normal</w:t>
      </w:r>
      <w:proofErr w:type="spellEnd"/>
      <w:r w:rsidRPr="00A87F03">
        <w:rPr>
          <w:rFonts w:ascii="Times New Roman" w:eastAsia="Times New Roman" w:hAnsi="Times New Roman" w:cs="Times New Roman"/>
          <w:sz w:val="24"/>
          <w:szCs w:val="24"/>
          <w:lang w:eastAsia="pl-PL"/>
        </w:rPr>
        <w:t>). Dzięki temu co sekundę będzie następowała zmiana grubości tekstu.</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t xml:space="preserve">Metoda </w:t>
      </w:r>
      <w:proofErr w:type="spellStart"/>
      <w:r w:rsidRPr="00A87F03">
        <w:rPr>
          <w:rFonts w:ascii="Times New Roman" w:eastAsia="Times New Roman" w:hAnsi="Times New Roman" w:cs="Times New Roman"/>
          <w:b/>
          <w:bCs/>
          <w:sz w:val="24"/>
          <w:szCs w:val="24"/>
          <w:lang w:eastAsia="pl-PL"/>
        </w:rPr>
        <w:t>getElementsByName</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document.getElementsByName</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name</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IE5.5, NN6, OP9</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lastRenderedPageBreak/>
        <w:t xml:space="preserve">Metoda </w:t>
      </w:r>
      <w:proofErr w:type="spellStart"/>
      <w:r w:rsidRPr="00A87F03">
        <w:rPr>
          <w:rFonts w:ascii="Times New Roman" w:eastAsia="Times New Roman" w:hAnsi="Times New Roman" w:cs="Times New Roman"/>
          <w:sz w:val="24"/>
          <w:szCs w:val="24"/>
          <w:lang w:eastAsia="pl-PL"/>
        </w:rPr>
        <w:t>getElementsByName</w:t>
      </w:r>
      <w:proofErr w:type="spellEnd"/>
      <w:r w:rsidRPr="00A87F03">
        <w:rPr>
          <w:rFonts w:ascii="Times New Roman" w:eastAsia="Times New Roman" w:hAnsi="Times New Roman" w:cs="Times New Roman"/>
          <w:sz w:val="24"/>
          <w:szCs w:val="24"/>
          <w:lang w:eastAsia="pl-PL"/>
        </w:rPr>
        <w:t xml:space="preserve"> pobiera listę elementów posiadających atrybut </w:t>
      </w:r>
      <w:proofErr w:type="spellStart"/>
      <w:r w:rsidRPr="00A87F03">
        <w:rPr>
          <w:rFonts w:ascii="Times New Roman" w:eastAsia="Times New Roman" w:hAnsi="Times New Roman" w:cs="Times New Roman"/>
          <w:sz w:val="24"/>
          <w:szCs w:val="24"/>
          <w:lang w:eastAsia="pl-PL"/>
        </w:rPr>
        <w:t>name</w:t>
      </w:r>
      <w:proofErr w:type="spellEnd"/>
      <w:r w:rsidRPr="00A87F03">
        <w:rPr>
          <w:rFonts w:ascii="Times New Roman" w:eastAsia="Times New Roman" w:hAnsi="Times New Roman" w:cs="Times New Roman"/>
          <w:sz w:val="24"/>
          <w:szCs w:val="24"/>
          <w:lang w:eastAsia="pl-PL"/>
        </w:rPr>
        <w:t xml:space="preserve"> o wartości wskazanej przez argument </w:t>
      </w:r>
      <w:proofErr w:type="spellStart"/>
      <w:r w:rsidRPr="00A87F03">
        <w:rPr>
          <w:rFonts w:ascii="Times New Roman" w:eastAsia="Times New Roman" w:hAnsi="Times New Roman" w:cs="Times New Roman"/>
          <w:sz w:val="24"/>
          <w:szCs w:val="24"/>
          <w:lang w:eastAsia="pl-PL"/>
        </w:rPr>
        <w:t>name</w:t>
      </w:r>
      <w:proofErr w:type="spellEnd"/>
      <w:r w:rsidRPr="00A87F03">
        <w:rPr>
          <w:rFonts w:ascii="Times New Roman" w:eastAsia="Times New Roman" w:hAnsi="Times New Roman" w:cs="Times New Roman"/>
          <w:sz w:val="24"/>
          <w:szCs w:val="24"/>
          <w:lang w:eastAsia="pl-PL"/>
        </w:rPr>
        <w:t xml:space="preserve"> (zwracany jest obiekt będący kolekcją). Dotyczy to oczywiście tylko takich elementów, które ten atrybut mogą posiadać. Przykładowo: jeśli w dokumencie zostaną zdefiniowane dwie warstwy o takiej samej nazwie i różnych identyfikatorach:</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&lt;div name="a1" id="id1"&gt;&lt;/div&gt;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&lt;div name="a1" id="id2"&gt;&lt;/div&gt;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to wywołanie: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var</w:t>
      </w:r>
      <w:proofErr w:type="spellEnd"/>
      <w:r w:rsidRPr="00A87F03">
        <w:rPr>
          <w:rFonts w:ascii="Times New Roman" w:eastAsia="Times New Roman" w:hAnsi="Times New Roman" w:cs="Times New Roman"/>
          <w:sz w:val="24"/>
          <w:szCs w:val="24"/>
          <w:lang w:eastAsia="pl-PL"/>
        </w:rPr>
        <w:t xml:space="preserve"> </w:t>
      </w:r>
      <w:proofErr w:type="spellStart"/>
      <w:r w:rsidRPr="00A87F03">
        <w:rPr>
          <w:rFonts w:ascii="Times New Roman" w:eastAsia="Times New Roman" w:hAnsi="Times New Roman" w:cs="Times New Roman"/>
          <w:sz w:val="24"/>
          <w:szCs w:val="24"/>
          <w:lang w:eastAsia="pl-PL"/>
        </w:rPr>
        <w:t>el</w:t>
      </w:r>
      <w:proofErr w:type="spellEnd"/>
      <w:r w:rsidRPr="00A87F03">
        <w:rPr>
          <w:rFonts w:ascii="Times New Roman" w:eastAsia="Times New Roman" w:hAnsi="Times New Roman" w:cs="Times New Roman"/>
          <w:sz w:val="24"/>
          <w:szCs w:val="24"/>
          <w:lang w:eastAsia="pl-PL"/>
        </w:rPr>
        <w:t xml:space="preserve"> = </w:t>
      </w:r>
      <w:proofErr w:type="spellStart"/>
      <w:r w:rsidRPr="00A87F03">
        <w:rPr>
          <w:rFonts w:ascii="Times New Roman" w:eastAsia="Times New Roman" w:hAnsi="Times New Roman" w:cs="Times New Roman"/>
          <w:sz w:val="24"/>
          <w:szCs w:val="24"/>
          <w:lang w:eastAsia="pl-PL"/>
        </w:rPr>
        <w:t>document.getElementsByName</w:t>
      </w:r>
      <w:proofErr w:type="spellEnd"/>
      <w:r w:rsidRPr="00A87F03">
        <w:rPr>
          <w:rFonts w:ascii="Times New Roman" w:eastAsia="Times New Roman" w:hAnsi="Times New Roman" w:cs="Times New Roman"/>
          <w:sz w:val="24"/>
          <w:szCs w:val="24"/>
          <w:lang w:eastAsia="pl-PL"/>
        </w:rPr>
        <w:t>("a1");</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spowoduje przypisanie zmiennej </w:t>
      </w:r>
      <w:proofErr w:type="spellStart"/>
      <w:r w:rsidRPr="00A87F03">
        <w:rPr>
          <w:rFonts w:ascii="Times New Roman" w:eastAsia="Times New Roman" w:hAnsi="Times New Roman" w:cs="Times New Roman"/>
          <w:sz w:val="24"/>
          <w:szCs w:val="24"/>
          <w:lang w:eastAsia="pl-PL"/>
        </w:rPr>
        <w:t>el</w:t>
      </w:r>
      <w:proofErr w:type="spellEnd"/>
      <w:r w:rsidRPr="00A87F03">
        <w:rPr>
          <w:rFonts w:ascii="Times New Roman" w:eastAsia="Times New Roman" w:hAnsi="Times New Roman" w:cs="Times New Roman"/>
          <w:sz w:val="24"/>
          <w:szCs w:val="24"/>
          <w:lang w:eastAsia="pl-PL"/>
        </w:rPr>
        <w:t xml:space="preserve"> listy o dwóch elementach. Dostęp do poszczególnych elementów można uzyskać przez zastosowanie odwołania:</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lista.item</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indeks_elementu</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np.:</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alert(</w:t>
      </w:r>
      <w:proofErr w:type="spellStart"/>
      <w:r w:rsidRPr="00A87F03">
        <w:rPr>
          <w:rFonts w:ascii="Times New Roman" w:eastAsia="Times New Roman" w:hAnsi="Times New Roman" w:cs="Times New Roman"/>
          <w:sz w:val="24"/>
          <w:szCs w:val="24"/>
          <w:lang w:val="en-US" w:eastAsia="pl-PL"/>
        </w:rPr>
        <w:t>el.item</w:t>
      </w:r>
      <w:proofErr w:type="spellEnd"/>
      <w:r w:rsidRPr="00A87F03">
        <w:rPr>
          <w:rFonts w:ascii="Times New Roman" w:eastAsia="Times New Roman" w:hAnsi="Times New Roman" w:cs="Times New Roman"/>
          <w:sz w:val="24"/>
          <w:szCs w:val="24"/>
          <w:lang w:val="en-US" w:eastAsia="pl-PL"/>
        </w:rPr>
        <w:t>(0).id);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alert(</w:t>
      </w:r>
      <w:proofErr w:type="spellStart"/>
      <w:r w:rsidRPr="00A87F03">
        <w:rPr>
          <w:rFonts w:ascii="Times New Roman" w:eastAsia="Times New Roman" w:hAnsi="Times New Roman" w:cs="Times New Roman"/>
          <w:sz w:val="24"/>
          <w:szCs w:val="24"/>
          <w:lang w:val="en-US" w:eastAsia="pl-PL"/>
        </w:rPr>
        <w:t>el.item</w:t>
      </w:r>
      <w:proofErr w:type="spellEnd"/>
      <w:r w:rsidRPr="00A87F03">
        <w:rPr>
          <w:rFonts w:ascii="Times New Roman" w:eastAsia="Times New Roman" w:hAnsi="Times New Roman" w:cs="Times New Roman"/>
          <w:sz w:val="24"/>
          <w:szCs w:val="24"/>
          <w:lang w:val="en-US" w:eastAsia="pl-PL"/>
        </w:rPr>
        <w:t>(1).id);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Możliwe jest również zastosowanie składni z nawiasem kwadratowym, schematycznie: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lista[</w:t>
      </w:r>
      <w:proofErr w:type="spellStart"/>
      <w:r w:rsidRPr="00A87F03">
        <w:rPr>
          <w:rFonts w:ascii="Times New Roman" w:eastAsia="Times New Roman" w:hAnsi="Times New Roman" w:cs="Times New Roman"/>
          <w:sz w:val="24"/>
          <w:szCs w:val="24"/>
          <w:lang w:eastAsia="pl-PL"/>
        </w:rPr>
        <w:t>indeks_elementu</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np.:</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alert(el[0].id);</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alert(el[1].id);</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t xml:space="preserve">Metoda </w:t>
      </w:r>
      <w:proofErr w:type="spellStart"/>
      <w:r w:rsidRPr="00A87F03">
        <w:rPr>
          <w:rFonts w:ascii="Times New Roman" w:eastAsia="Times New Roman" w:hAnsi="Times New Roman" w:cs="Times New Roman"/>
          <w:b/>
          <w:bCs/>
          <w:sz w:val="24"/>
          <w:szCs w:val="24"/>
          <w:lang w:eastAsia="pl-PL"/>
        </w:rPr>
        <w:t>getElementsByTagName</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document.getElementsByTagName(ta</w:t>
      </w:r>
      <w:proofErr w:type="spellEnd"/>
      <w:r w:rsidRPr="00A87F03">
        <w:rPr>
          <w:rFonts w:ascii="Times New Roman" w:eastAsia="Times New Roman" w:hAnsi="Times New Roman" w:cs="Times New Roman"/>
          <w:sz w:val="24"/>
          <w:szCs w:val="24"/>
          <w:lang w:eastAsia="pl-PL"/>
        </w:rPr>
        <w:t>g)</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IE5.5, NN6, OP9</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Metoda </w:t>
      </w:r>
      <w:proofErr w:type="spellStart"/>
      <w:r w:rsidRPr="00A87F03">
        <w:rPr>
          <w:rFonts w:ascii="Times New Roman" w:eastAsia="Times New Roman" w:hAnsi="Times New Roman" w:cs="Times New Roman"/>
          <w:sz w:val="24"/>
          <w:szCs w:val="24"/>
          <w:lang w:eastAsia="pl-PL"/>
        </w:rPr>
        <w:t>getElementsByTagName</w:t>
      </w:r>
      <w:proofErr w:type="spellEnd"/>
      <w:r w:rsidRPr="00A87F03">
        <w:rPr>
          <w:rFonts w:ascii="Times New Roman" w:eastAsia="Times New Roman" w:hAnsi="Times New Roman" w:cs="Times New Roman"/>
          <w:sz w:val="24"/>
          <w:szCs w:val="24"/>
          <w:lang w:eastAsia="pl-PL"/>
        </w:rPr>
        <w:t xml:space="preserve"> pobiera listę elementów utworzonych za pomocą znacznika określonego przez argument </w:t>
      </w:r>
      <w:proofErr w:type="spellStart"/>
      <w:r w:rsidRPr="00A87F03">
        <w:rPr>
          <w:rFonts w:ascii="Times New Roman" w:eastAsia="Times New Roman" w:hAnsi="Times New Roman" w:cs="Times New Roman"/>
          <w:sz w:val="24"/>
          <w:szCs w:val="24"/>
          <w:lang w:eastAsia="pl-PL"/>
        </w:rPr>
        <w:t>tag</w:t>
      </w:r>
      <w:proofErr w:type="spellEnd"/>
      <w:r w:rsidRPr="00A87F03">
        <w:rPr>
          <w:rFonts w:ascii="Times New Roman" w:eastAsia="Times New Roman" w:hAnsi="Times New Roman" w:cs="Times New Roman"/>
          <w:sz w:val="24"/>
          <w:szCs w:val="24"/>
          <w:lang w:eastAsia="pl-PL"/>
        </w:rPr>
        <w:t>. Jeśli zatem istnieje potrzeba uzyskania dostępu do wszystkich odnośników zawartych w danym dokumencie, to należy zastosować wywołanie: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document.getElementsByTagName</w:t>
      </w:r>
      <w:proofErr w:type="spellEnd"/>
      <w:r w:rsidRPr="00A87F03">
        <w:rPr>
          <w:rFonts w:ascii="Times New Roman" w:eastAsia="Times New Roman" w:hAnsi="Times New Roman" w:cs="Times New Roman"/>
          <w:sz w:val="24"/>
          <w:szCs w:val="24"/>
          <w:lang w:eastAsia="pl-PL"/>
        </w:rPr>
        <w:t>("a");</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a gdyby była potrzebna lista wszystkich warstw, wywołanie: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val="en-US" w:eastAsia="pl-PL"/>
        </w:rPr>
        <w:t>document.getElementsByTagName</w:t>
      </w:r>
      <w:proofErr w:type="spellEnd"/>
      <w:r w:rsidRPr="00A87F03">
        <w:rPr>
          <w:rFonts w:ascii="Times New Roman" w:eastAsia="Times New Roman" w:hAnsi="Times New Roman" w:cs="Times New Roman"/>
          <w:sz w:val="24"/>
          <w:szCs w:val="24"/>
          <w:lang w:val="en-US" w:eastAsia="pl-PL"/>
        </w:rPr>
        <w:t>("div");</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lastRenderedPageBreak/>
        <w:t xml:space="preserve">Uzyskamy w ten sposób obiekt zawierający wszystkie wskazane elementy. Dostęp do poszczególnych elementów odbywa się w taki sam sposób, jaki został opisany przy metodzie </w:t>
      </w:r>
      <w:proofErr w:type="spellStart"/>
      <w:r w:rsidRPr="00A87F03">
        <w:rPr>
          <w:rFonts w:ascii="Times New Roman" w:eastAsia="Times New Roman" w:hAnsi="Times New Roman" w:cs="Times New Roman"/>
          <w:sz w:val="24"/>
          <w:szCs w:val="24"/>
          <w:lang w:eastAsia="pl-PL"/>
        </w:rPr>
        <w:t>getElementsByName</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t xml:space="preserve">Metoda </w:t>
      </w:r>
      <w:proofErr w:type="spellStart"/>
      <w:r w:rsidRPr="00A87F03">
        <w:rPr>
          <w:rFonts w:ascii="Times New Roman" w:eastAsia="Times New Roman" w:hAnsi="Times New Roman" w:cs="Times New Roman"/>
          <w:b/>
          <w:bCs/>
          <w:sz w:val="24"/>
          <w:szCs w:val="24"/>
          <w:lang w:eastAsia="pl-PL"/>
        </w:rPr>
        <w:t>open</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document.open</w:t>
      </w:r>
      <w:proofErr w:type="spellEnd"/>
      <w:r w:rsidRPr="00A87F03">
        <w:rPr>
          <w:rFonts w:ascii="Times New Roman" w:eastAsia="Times New Roman" w:hAnsi="Times New Roman" w:cs="Times New Roman"/>
          <w:sz w:val="24"/>
          <w:szCs w:val="24"/>
          <w:lang w:eastAsia="pl-PL"/>
        </w:rPr>
        <w:t xml:space="preserve">([typ[, </w:t>
      </w:r>
      <w:proofErr w:type="spellStart"/>
      <w:r w:rsidRPr="00A87F03">
        <w:rPr>
          <w:rFonts w:ascii="Times New Roman" w:eastAsia="Times New Roman" w:hAnsi="Times New Roman" w:cs="Times New Roman"/>
          <w:sz w:val="24"/>
          <w:szCs w:val="24"/>
          <w:lang w:eastAsia="pl-PL"/>
        </w:rPr>
        <w:t>replace</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IE5.5, NN6, OP9</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Metoda </w:t>
      </w:r>
      <w:proofErr w:type="spellStart"/>
      <w:r w:rsidRPr="00A87F03">
        <w:rPr>
          <w:rFonts w:ascii="Times New Roman" w:eastAsia="Times New Roman" w:hAnsi="Times New Roman" w:cs="Times New Roman"/>
          <w:sz w:val="24"/>
          <w:szCs w:val="24"/>
          <w:lang w:eastAsia="pl-PL"/>
        </w:rPr>
        <w:t>open</w:t>
      </w:r>
      <w:proofErr w:type="spellEnd"/>
      <w:r w:rsidRPr="00A87F03">
        <w:rPr>
          <w:rFonts w:ascii="Times New Roman" w:eastAsia="Times New Roman" w:hAnsi="Times New Roman" w:cs="Times New Roman"/>
          <w:sz w:val="24"/>
          <w:szCs w:val="24"/>
          <w:lang w:eastAsia="pl-PL"/>
        </w:rPr>
        <w:t xml:space="preserve"> otwiera strumień pozwalający na zapis dokumentu za pomocą metod </w:t>
      </w:r>
      <w:proofErr w:type="spellStart"/>
      <w:r w:rsidRPr="00A87F03">
        <w:rPr>
          <w:rFonts w:ascii="Times New Roman" w:eastAsia="Times New Roman" w:hAnsi="Times New Roman" w:cs="Times New Roman"/>
          <w:sz w:val="24"/>
          <w:szCs w:val="24"/>
          <w:lang w:eastAsia="pl-PL"/>
        </w:rPr>
        <w:t>write</w:t>
      </w:r>
      <w:proofErr w:type="spellEnd"/>
      <w:r w:rsidRPr="00A87F03">
        <w:rPr>
          <w:rFonts w:ascii="Times New Roman" w:eastAsia="Times New Roman" w:hAnsi="Times New Roman" w:cs="Times New Roman"/>
          <w:sz w:val="24"/>
          <w:szCs w:val="24"/>
          <w:lang w:eastAsia="pl-PL"/>
        </w:rPr>
        <w:t xml:space="preserve"> i </w:t>
      </w:r>
      <w:proofErr w:type="spellStart"/>
      <w:r w:rsidRPr="00A87F03">
        <w:rPr>
          <w:rFonts w:ascii="Times New Roman" w:eastAsia="Times New Roman" w:hAnsi="Times New Roman" w:cs="Times New Roman"/>
          <w:sz w:val="24"/>
          <w:szCs w:val="24"/>
          <w:lang w:eastAsia="pl-PL"/>
        </w:rPr>
        <w:t>writeln</w:t>
      </w:r>
      <w:proofErr w:type="spellEnd"/>
      <w:r w:rsidRPr="00A87F03">
        <w:rPr>
          <w:rFonts w:ascii="Times New Roman" w:eastAsia="Times New Roman" w:hAnsi="Times New Roman" w:cs="Times New Roman"/>
          <w:sz w:val="24"/>
          <w:szCs w:val="24"/>
          <w:lang w:eastAsia="pl-PL"/>
        </w:rPr>
        <w:t xml:space="preserve">. Aktualne dane zawarte w dokumencie zostaną usunięte. Po zakończeniu wysyłania danych należy użyć metody </w:t>
      </w:r>
      <w:proofErr w:type="spellStart"/>
      <w:r w:rsidRPr="00A87F03">
        <w:rPr>
          <w:rFonts w:ascii="Times New Roman" w:eastAsia="Times New Roman" w:hAnsi="Times New Roman" w:cs="Times New Roman"/>
          <w:sz w:val="24"/>
          <w:szCs w:val="24"/>
          <w:lang w:eastAsia="pl-PL"/>
        </w:rPr>
        <w:t>close</w:t>
      </w:r>
      <w:proofErr w:type="spellEnd"/>
      <w:r w:rsidRPr="00A87F03">
        <w:rPr>
          <w:rFonts w:ascii="Times New Roman" w:eastAsia="Times New Roman" w:hAnsi="Times New Roman" w:cs="Times New Roman"/>
          <w:sz w:val="24"/>
          <w:szCs w:val="24"/>
          <w:lang w:eastAsia="pl-PL"/>
        </w:rPr>
        <w:t xml:space="preserve"> do zamknięcia strumienia. Parametr typ powinien określać typ danych. Jeżeli nie zostanie użyty, przyjęty zostanie typ domyślny </w:t>
      </w:r>
      <w:proofErr w:type="spellStart"/>
      <w:r w:rsidRPr="00A87F03">
        <w:rPr>
          <w:rFonts w:ascii="Times New Roman" w:eastAsia="Times New Roman" w:hAnsi="Times New Roman" w:cs="Times New Roman"/>
          <w:sz w:val="24"/>
          <w:szCs w:val="24"/>
          <w:lang w:eastAsia="pl-PL"/>
        </w:rPr>
        <w:t>text</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html</w:t>
      </w:r>
      <w:proofErr w:type="spellEnd"/>
      <w:r w:rsidRPr="00A87F03">
        <w:rPr>
          <w:rFonts w:ascii="Times New Roman" w:eastAsia="Times New Roman" w:hAnsi="Times New Roman" w:cs="Times New Roman"/>
          <w:sz w:val="24"/>
          <w:szCs w:val="24"/>
          <w:lang w:eastAsia="pl-PL"/>
        </w:rPr>
        <w:t xml:space="preserve">. Parametr </w:t>
      </w:r>
      <w:proofErr w:type="spellStart"/>
      <w:r w:rsidRPr="00A87F03">
        <w:rPr>
          <w:rFonts w:ascii="Times New Roman" w:eastAsia="Times New Roman" w:hAnsi="Times New Roman" w:cs="Times New Roman"/>
          <w:sz w:val="24"/>
          <w:szCs w:val="24"/>
          <w:lang w:eastAsia="pl-PL"/>
        </w:rPr>
        <w:t>replace</w:t>
      </w:r>
      <w:proofErr w:type="spellEnd"/>
      <w:r w:rsidRPr="00A87F03">
        <w:rPr>
          <w:rFonts w:ascii="Times New Roman" w:eastAsia="Times New Roman" w:hAnsi="Times New Roman" w:cs="Times New Roman"/>
          <w:sz w:val="24"/>
          <w:szCs w:val="24"/>
          <w:lang w:eastAsia="pl-PL"/>
        </w:rPr>
        <w:t xml:space="preserve"> pozwala określić, czy nowy dokument ma wystąpić jako nowy w historii odwiedzonych witryn (brak parametru </w:t>
      </w:r>
      <w:proofErr w:type="spellStart"/>
      <w:r w:rsidRPr="00A87F03">
        <w:rPr>
          <w:rFonts w:ascii="Times New Roman" w:eastAsia="Times New Roman" w:hAnsi="Times New Roman" w:cs="Times New Roman"/>
          <w:sz w:val="24"/>
          <w:szCs w:val="24"/>
          <w:lang w:eastAsia="pl-PL"/>
        </w:rPr>
        <w:t>replace</w:t>
      </w:r>
      <w:proofErr w:type="spellEnd"/>
      <w:r w:rsidRPr="00A87F03">
        <w:rPr>
          <w:rFonts w:ascii="Times New Roman" w:eastAsia="Times New Roman" w:hAnsi="Times New Roman" w:cs="Times New Roman"/>
          <w:sz w:val="24"/>
          <w:szCs w:val="24"/>
          <w:lang w:eastAsia="pl-PL"/>
        </w:rPr>
        <w:t xml:space="preserve">), czy też zastąpić bieżący wpis w historii witryn (parametr </w:t>
      </w:r>
      <w:proofErr w:type="spellStart"/>
      <w:r w:rsidRPr="00A87F03">
        <w:rPr>
          <w:rFonts w:ascii="Times New Roman" w:eastAsia="Times New Roman" w:hAnsi="Times New Roman" w:cs="Times New Roman"/>
          <w:sz w:val="24"/>
          <w:szCs w:val="24"/>
          <w:lang w:eastAsia="pl-PL"/>
        </w:rPr>
        <w:t>replace</w:t>
      </w:r>
      <w:proofErr w:type="spellEnd"/>
      <w:r w:rsidRPr="00A87F03">
        <w:rPr>
          <w:rFonts w:ascii="Times New Roman" w:eastAsia="Times New Roman" w:hAnsi="Times New Roman" w:cs="Times New Roman"/>
          <w:sz w:val="24"/>
          <w:szCs w:val="24"/>
          <w:lang w:eastAsia="pl-PL"/>
        </w:rPr>
        <w:t xml:space="preserve"> równy </w:t>
      </w:r>
      <w:proofErr w:type="spellStart"/>
      <w:r w:rsidRPr="00A87F03">
        <w:rPr>
          <w:rFonts w:ascii="Times New Roman" w:eastAsia="Times New Roman" w:hAnsi="Times New Roman" w:cs="Times New Roman"/>
          <w:sz w:val="24"/>
          <w:szCs w:val="24"/>
          <w:lang w:eastAsia="pl-PL"/>
        </w:rPr>
        <w:t>true</w:t>
      </w:r>
      <w:proofErr w:type="spellEnd"/>
      <w:r w:rsidRPr="00A87F03">
        <w:rPr>
          <w:rFonts w:ascii="Times New Roman" w:eastAsia="Times New Roman" w:hAnsi="Times New Roman" w:cs="Times New Roman"/>
          <w:sz w:val="24"/>
          <w:szCs w:val="24"/>
          <w:lang w:eastAsia="pl-PL"/>
        </w:rPr>
        <w:t xml:space="preserve">). Metod </w:t>
      </w:r>
      <w:proofErr w:type="spellStart"/>
      <w:r w:rsidRPr="00A87F03">
        <w:rPr>
          <w:rFonts w:ascii="Times New Roman" w:eastAsia="Times New Roman" w:hAnsi="Times New Roman" w:cs="Times New Roman"/>
          <w:sz w:val="24"/>
          <w:szCs w:val="24"/>
          <w:lang w:eastAsia="pl-PL"/>
        </w:rPr>
        <w:t>open</w:t>
      </w:r>
      <w:proofErr w:type="spellEnd"/>
      <w:r w:rsidRPr="00A87F03">
        <w:rPr>
          <w:rFonts w:ascii="Times New Roman" w:eastAsia="Times New Roman" w:hAnsi="Times New Roman" w:cs="Times New Roman"/>
          <w:sz w:val="24"/>
          <w:szCs w:val="24"/>
          <w:lang w:eastAsia="pl-PL"/>
        </w:rPr>
        <w:t xml:space="preserve"> i </w:t>
      </w:r>
      <w:proofErr w:type="spellStart"/>
      <w:r w:rsidRPr="00A87F03">
        <w:rPr>
          <w:rFonts w:ascii="Times New Roman" w:eastAsia="Times New Roman" w:hAnsi="Times New Roman" w:cs="Times New Roman"/>
          <w:sz w:val="24"/>
          <w:szCs w:val="24"/>
          <w:lang w:eastAsia="pl-PL"/>
        </w:rPr>
        <w:t>close</w:t>
      </w:r>
      <w:proofErr w:type="spellEnd"/>
      <w:r w:rsidRPr="00A87F03">
        <w:rPr>
          <w:rFonts w:ascii="Times New Roman" w:eastAsia="Times New Roman" w:hAnsi="Times New Roman" w:cs="Times New Roman"/>
          <w:sz w:val="24"/>
          <w:szCs w:val="24"/>
          <w:lang w:eastAsia="pl-PL"/>
        </w:rPr>
        <w:t xml:space="preserve"> można użyć następująco:</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A87F03">
        <w:rPr>
          <w:rFonts w:ascii="Times New Roman" w:eastAsia="Times New Roman" w:hAnsi="Times New Roman" w:cs="Times New Roman"/>
          <w:sz w:val="24"/>
          <w:szCs w:val="24"/>
          <w:lang w:eastAsia="pl-PL"/>
        </w:rPr>
        <w:t>var</w:t>
      </w:r>
      <w:proofErr w:type="spellEnd"/>
      <w:r w:rsidRPr="00A87F03">
        <w:rPr>
          <w:rFonts w:ascii="Times New Roman" w:eastAsia="Times New Roman" w:hAnsi="Times New Roman" w:cs="Times New Roman"/>
          <w:sz w:val="24"/>
          <w:szCs w:val="24"/>
          <w:lang w:eastAsia="pl-PL"/>
        </w:rPr>
        <w:t xml:space="preserve"> dane = "&lt;</w:t>
      </w:r>
      <w:proofErr w:type="spellStart"/>
      <w:r w:rsidRPr="00A87F03">
        <w:rPr>
          <w:rFonts w:ascii="Times New Roman" w:eastAsia="Times New Roman" w:hAnsi="Times New Roman" w:cs="Times New Roman"/>
          <w:sz w:val="24"/>
          <w:szCs w:val="24"/>
          <w:lang w:eastAsia="pl-PL"/>
        </w:rPr>
        <w:t>p&gt;akapit</w:t>
      </w:r>
      <w:proofErr w:type="spellEnd"/>
      <w:r w:rsidRPr="00A87F03">
        <w:rPr>
          <w:rFonts w:ascii="Times New Roman" w:eastAsia="Times New Roman" w:hAnsi="Times New Roman" w:cs="Times New Roman"/>
          <w:sz w:val="24"/>
          <w:szCs w:val="24"/>
          <w:lang w:eastAsia="pl-PL"/>
        </w:rPr>
        <w:t>&lt;\/p&gt;";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document.open</w:t>
      </w:r>
      <w:proofErr w:type="spellEnd"/>
      <w:r w:rsidRPr="00A87F03">
        <w:rPr>
          <w:rFonts w:ascii="Times New Roman" w:eastAsia="Times New Roman" w:hAnsi="Times New Roman" w:cs="Times New Roman"/>
          <w:sz w:val="24"/>
          <w:szCs w:val="24"/>
          <w:lang w:val="en-US" w:eastAsia="pl-PL"/>
        </w:rPr>
        <w:t>("text/html", true);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A87F03">
        <w:rPr>
          <w:rFonts w:ascii="Times New Roman" w:eastAsia="Times New Roman" w:hAnsi="Times New Roman" w:cs="Times New Roman"/>
          <w:sz w:val="24"/>
          <w:szCs w:val="24"/>
          <w:lang w:val="en-US" w:eastAsia="pl-PL"/>
        </w:rPr>
        <w:t>document.write</w:t>
      </w:r>
      <w:proofErr w:type="spellEnd"/>
      <w:r w:rsidRPr="00A87F03">
        <w:rPr>
          <w:rFonts w:ascii="Times New Roman" w:eastAsia="Times New Roman" w:hAnsi="Times New Roman" w:cs="Times New Roman"/>
          <w:sz w:val="24"/>
          <w:szCs w:val="24"/>
          <w:lang w:val="en-US" w:eastAsia="pl-PL"/>
        </w:rPr>
        <w:t>(</w:t>
      </w:r>
      <w:proofErr w:type="spellStart"/>
      <w:r w:rsidRPr="00A87F03">
        <w:rPr>
          <w:rFonts w:ascii="Times New Roman" w:eastAsia="Times New Roman" w:hAnsi="Times New Roman" w:cs="Times New Roman"/>
          <w:sz w:val="24"/>
          <w:szCs w:val="24"/>
          <w:lang w:val="en-US" w:eastAsia="pl-PL"/>
        </w:rPr>
        <w:t>dane</w:t>
      </w:r>
      <w:proofErr w:type="spellEnd"/>
      <w:r w:rsidRPr="00A87F03">
        <w:rPr>
          <w:rFonts w:ascii="Times New Roman" w:eastAsia="Times New Roman" w:hAnsi="Times New Roman" w:cs="Times New Roman"/>
          <w:sz w:val="24"/>
          <w:szCs w:val="24"/>
          <w:lang w:val="en-US"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val="en-US" w:eastAsia="pl-PL"/>
        </w:rPr>
      </w:pPr>
      <w:r w:rsidRPr="00A87F03">
        <w:rPr>
          <w:rFonts w:ascii="Times New Roman" w:eastAsia="Times New Roman" w:hAnsi="Times New Roman" w:cs="Times New Roman"/>
          <w:sz w:val="24"/>
          <w:szCs w:val="24"/>
          <w:lang w:val="en-US" w:eastAsia="pl-PL"/>
        </w:rPr>
        <w:t>document.close();</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 praktyce używanie </w:t>
      </w:r>
      <w:proofErr w:type="spellStart"/>
      <w:r w:rsidRPr="00A87F03">
        <w:rPr>
          <w:rFonts w:ascii="Times New Roman" w:eastAsia="Times New Roman" w:hAnsi="Times New Roman" w:cs="Times New Roman"/>
          <w:sz w:val="24"/>
          <w:szCs w:val="24"/>
          <w:lang w:eastAsia="pl-PL"/>
        </w:rPr>
        <w:t>open</w:t>
      </w:r>
      <w:proofErr w:type="spellEnd"/>
      <w:r w:rsidRPr="00A87F03">
        <w:rPr>
          <w:rFonts w:ascii="Times New Roman" w:eastAsia="Times New Roman" w:hAnsi="Times New Roman" w:cs="Times New Roman"/>
          <w:sz w:val="24"/>
          <w:szCs w:val="24"/>
          <w:lang w:eastAsia="pl-PL"/>
        </w:rPr>
        <w:t xml:space="preserve"> i </w:t>
      </w:r>
      <w:proofErr w:type="spellStart"/>
      <w:r w:rsidRPr="00A87F03">
        <w:rPr>
          <w:rFonts w:ascii="Times New Roman" w:eastAsia="Times New Roman" w:hAnsi="Times New Roman" w:cs="Times New Roman"/>
          <w:sz w:val="24"/>
          <w:szCs w:val="24"/>
          <w:lang w:eastAsia="pl-PL"/>
        </w:rPr>
        <w:t>close</w:t>
      </w:r>
      <w:proofErr w:type="spellEnd"/>
      <w:r w:rsidRPr="00A87F03">
        <w:rPr>
          <w:rFonts w:ascii="Times New Roman" w:eastAsia="Times New Roman" w:hAnsi="Times New Roman" w:cs="Times New Roman"/>
          <w:sz w:val="24"/>
          <w:szCs w:val="24"/>
          <w:lang w:eastAsia="pl-PL"/>
        </w:rPr>
        <w:t xml:space="preserve"> w typowych zastosowaniach nie jest konieczne, gdyż metody </w:t>
      </w:r>
      <w:proofErr w:type="spellStart"/>
      <w:r w:rsidRPr="00A87F03">
        <w:rPr>
          <w:rFonts w:ascii="Times New Roman" w:eastAsia="Times New Roman" w:hAnsi="Times New Roman" w:cs="Times New Roman"/>
          <w:sz w:val="24"/>
          <w:szCs w:val="24"/>
          <w:lang w:eastAsia="pl-PL"/>
        </w:rPr>
        <w:t>write</w:t>
      </w:r>
      <w:proofErr w:type="spellEnd"/>
      <w:r w:rsidRPr="00A87F03">
        <w:rPr>
          <w:rFonts w:ascii="Times New Roman" w:eastAsia="Times New Roman" w:hAnsi="Times New Roman" w:cs="Times New Roman"/>
          <w:sz w:val="24"/>
          <w:szCs w:val="24"/>
          <w:lang w:eastAsia="pl-PL"/>
        </w:rPr>
        <w:t xml:space="preserve"> i </w:t>
      </w:r>
      <w:proofErr w:type="spellStart"/>
      <w:r w:rsidRPr="00A87F03">
        <w:rPr>
          <w:rFonts w:ascii="Times New Roman" w:eastAsia="Times New Roman" w:hAnsi="Times New Roman" w:cs="Times New Roman"/>
          <w:sz w:val="24"/>
          <w:szCs w:val="24"/>
          <w:lang w:eastAsia="pl-PL"/>
        </w:rPr>
        <w:t>writeln</w:t>
      </w:r>
      <w:proofErr w:type="spellEnd"/>
      <w:r w:rsidRPr="00A87F03">
        <w:rPr>
          <w:rFonts w:ascii="Times New Roman" w:eastAsia="Times New Roman" w:hAnsi="Times New Roman" w:cs="Times New Roman"/>
          <w:sz w:val="24"/>
          <w:szCs w:val="24"/>
          <w:lang w:eastAsia="pl-PL"/>
        </w:rPr>
        <w:t xml:space="preserve"> same otwierają i zamykają strumień danych.</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t xml:space="preserve">Metoda </w:t>
      </w:r>
      <w:proofErr w:type="spellStart"/>
      <w:r w:rsidRPr="00A87F03">
        <w:rPr>
          <w:rFonts w:ascii="Times New Roman" w:eastAsia="Times New Roman" w:hAnsi="Times New Roman" w:cs="Times New Roman"/>
          <w:b/>
          <w:bCs/>
          <w:sz w:val="24"/>
          <w:szCs w:val="24"/>
          <w:lang w:eastAsia="pl-PL"/>
        </w:rPr>
        <w:t>write</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document.write</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text</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IE4, NN4, OP7</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Metoda </w:t>
      </w:r>
      <w:proofErr w:type="spellStart"/>
      <w:r w:rsidRPr="00A87F03">
        <w:rPr>
          <w:rFonts w:ascii="Times New Roman" w:eastAsia="Times New Roman" w:hAnsi="Times New Roman" w:cs="Times New Roman"/>
          <w:sz w:val="24"/>
          <w:szCs w:val="24"/>
          <w:lang w:eastAsia="pl-PL"/>
        </w:rPr>
        <w:t>write</w:t>
      </w:r>
      <w:proofErr w:type="spellEnd"/>
      <w:r w:rsidRPr="00A87F03">
        <w:rPr>
          <w:rFonts w:ascii="Times New Roman" w:eastAsia="Times New Roman" w:hAnsi="Times New Roman" w:cs="Times New Roman"/>
          <w:sz w:val="24"/>
          <w:szCs w:val="24"/>
          <w:lang w:eastAsia="pl-PL"/>
        </w:rPr>
        <w:t xml:space="preserve"> umieszcza w dokumencie tekst przekazany w postaci argumentu </w:t>
      </w:r>
      <w:proofErr w:type="spellStart"/>
      <w:r w:rsidRPr="00A87F03">
        <w:rPr>
          <w:rFonts w:ascii="Times New Roman" w:eastAsia="Times New Roman" w:hAnsi="Times New Roman" w:cs="Times New Roman"/>
          <w:sz w:val="24"/>
          <w:szCs w:val="24"/>
          <w:lang w:eastAsia="pl-PL"/>
        </w:rPr>
        <w:t>text</w:t>
      </w:r>
      <w:proofErr w:type="spellEnd"/>
      <w:r w:rsidRPr="00A87F03">
        <w:rPr>
          <w:rFonts w:ascii="Times New Roman" w:eastAsia="Times New Roman" w:hAnsi="Times New Roman" w:cs="Times New Roman"/>
          <w:sz w:val="24"/>
          <w:szCs w:val="24"/>
          <w:lang w:eastAsia="pl-PL"/>
        </w:rPr>
        <w:t>. Przykłady jej wykorzystania pojawiały się już wielokrotnie w trakcie kursu.</w:t>
      </w:r>
    </w:p>
    <w:p w:rsidR="00A87F03" w:rsidRPr="00A87F03" w:rsidRDefault="00A87F03" w:rsidP="00A87F03">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A87F03">
        <w:rPr>
          <w:rFonts w:ascii="Times New Roman" w:eastAsia="Times New Roman" w:hAnsi="Times New Roman" w:cs="Times New Roman"/>
          <w:b/>
          <w:bCs/>
          <w:sz w:val="24"/>
          <w:szCs w:val="24"/>
          <w:lang w:eastAsia="pl-PL"/>
        </w:rPr>
        <w:t xml:space="preserve">Metoda </w:t>
      </w:r>
      <w:proofErr w:type="spellStart"/>
      <w:r w:rsidRPr="00A87F03">
        <w:rPr>
          <w:rFonts w:ascii="Times New Roman" w:eastAsia="Times New Roman" w:hAnsi="Times New Roman" w:cs="Times New Roman"/>
          <w:b/>
          <w:bCs/>
          <w:sz w:val="24"/>
          <w:szCs w:val="24"/>
          <w:lang w:eastAsia="pl-PL"/>
        </w:rPr>
        <w:t>writeln</w:t>
      </w:r>
      <w:proofErr w:type="spellEnd"/>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Wywołanie: </w:t>
      </w:r>
      <w:proofErr w:type="spellStart"/>
      <w:r w:rsidRPr="00A87F03">
        <w:rPr>
          <w:rFonts w:ascii="Times New Roman" w:eastAsia="Times New Roman" w:hAnsi="Times New Roman" w:cs="Times New Roman"/>
          <w:sz w:val="24"/>
          <w:szCs w:val="24"/>
          <w:lang w:eastAsia="pl-PL"/>
        </w:rPr>
        <w:t>document.writeln</w:t>
      </w:r>
      <w:proofErr w:type="spellEnd"/>
      <w:r w:rsidRPr="00A87F03">
        <w:rPr>
          <w:rFonts w:ascii="Times New Roman" w:eastAsia="Times New Roman" w:hAnsi="Times New Roman" w:cs="Times New Roman"/>
          <w:sz w:val="24"/>
          <w:szCs w:val="24"/>
          <w:lang w:eastAsia="pl-PL"/>
        </w:rPr>
        <w:t>(</w:t>
      </w:r>
      <w:proofErr w:type="spellStart"/>
      <w:r w:rsidRPr="00A87F03">
        <w:rPr>
          <w:rFonts w:ascii="Times New Roman" w:eastAsia="Times New Roman" w:hAnsi="Times New Roman" w:cs="Times New Roman"/>
          <w:sz w:val="24"/>
          <w:szCs w:val="24"/>
          <w:lang w:eastAsia="pl-PL"/>
        </w:rPr>
        <w:t>text</w:t>
      </w:r>
      <w:proofErr w:type="spellEnd"/>
      <w:r w:rsidRPr="00A87F03">
        <w:rPr>
          <w:rFonts w:ascii="Times New Roman" w:eastAsia="Times New Roman" w:hAnsi="Times New Roman" w:cs="Times New Roman"/>
          <w:sz w:val="24"/>
          <w:szCs w:val="24"/>
          <w:lang w:eastAsia="pl-PL"/>
        </w:rPr>
        <w:t>)</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Dostępność: FF, IE4, NN4, OP7</w:t>
      </w:r>
    </w:p>
    <w:p w:rsidR="00A87F03" w:rsidRPr="00A87F03" w:rsidRDefault="00A87F03" w:rsidP="00A87F03">
      <w:pPr>
        <w:spacing w:before="100" w:beforeAutospacing="1" w:after="100" w:afterAutospacing="1" w:line="240" w:lineRule="auto"/>
        <w:rPr>
          <w:rFonts w:ascii="Times New Roman" w:eastAsia="Times New Roman" w:hAnsi="Times New Roman" w:cs="Times New Roman"/>
          <w:sz w:val="24"/>
          <w:szCs w:val="24"/>
          <w:lang w:eastAsia="pl-PL"/>
        </w:rPr>
      </w:pPr>
      <w:r w:rsidRPr="00A87F03">
        <w:rPr>
          <w:rFonts w:ascii="Times New Roman" w:eastAsia="Times New Roman" w:hAnsi="Times New Roman" w:cs="Times New Roman"/>
          <w:sz w:val="24"/>
          <w:szCs w:val="24"/>
          <w:lang w:eastAsia="pl-PL"/>
        </w:rPr>
        <w:t xml:space="preserve">Metoda </w:t>
      </w:r>
      <w:proofErr w:type="spellStart"/>
      <w:r w:rsidRPr="00A87F03">
        <w:rPr>
          <w:rFonts w:ascii="Times New Roman" w:eastAsia="Times New Roman" w:hAnsi="Times New Roman" w:cs="Times New Roman"/>
          <w:sz w:val="24"/>
          <w:szCs w:val="24"/>
          <w:lang w:eastAsia="pl-PL"/>
        </w:rPr>
        <w:t>writeln</w:t>
      </w:r>
      <w:proofErr w:type="spellEnd"/>
      <w:r w:rsidRPr="00A87F03">
        <w:rPr>
          <w:rFonts w:ascii="Times New Roman" w:eastAsia="Times New Roman" w:hAnsi="Times New Roman" w:cs="Times New Roman"/>
          <w:sz w:val="24"/>
          <w:szCs w:val="24"/>
          <w:lang w:eastAsia="pl-PL"/>
        </w:rPr>
        <w:t xml:space="preserve"> działa analogicznie do </w:t>
      </w:r>
      <w:proofErr w:type="spellStart"/>
      <w:r w:rsidRPr="00A87F03">
        <w:rPr>
          <w:rFonts w:ascii="Times New Roman" w:eastAsia="Times New Roman" w:hAnsi="Times New Roman" w:cs="Times New Roman"/>
          <w:sz w:val="24"/>
          <w:szCs w:val="24"/>
          <w:lang w:eastAsia="pl-PL"/>
        </w:rPr>
        <w:t>write</w:t>
      </w:r>
      <w:proofErr w:type="spellEnd"/>
      <w:r w:rsidRPr="00A87F03">
        <w:rPr>
          <w:rFonts w:ascii="Times New Roman" w:eastAsia="Times New Roman" w:hAnsi="Times New Roman" w:cs="Times New Roman"/>
          <w:sz w:val="24"/>
          <w:szCs w:val="24"/>
          <w:lang w:eastAsia="pl-PL"/>
        </w:rPr>
        <w:t xml:space="preserve">, z tą różnicą, że na końcu tekstu przekazanego w postaci argumentu </w:t>
      </w:r>
      <w:proofErr w:type="spellStart"/>
      <w:r w:rsidRPr="00A87F03">
        <w:rPr>
          <w:rFonts w:ascii="Times New Roman" w:eastAsia="Times New Roman" w:hAnsi="Times New Roman" w:cs="Times New Roman"/>
          <w:sz w:val="24"/>
          <w:szCs w:val="24"/>
          <w:lang w:eastAsia="pl-PL"/>
        </w:rPr>
        <w:t>text</w:t>
      </w:r>
      <w:proofErr w:type="spellEnd"/>
      <w:r w:rsidRPr="00A87F03">
        <w:rPr>
          <w:rFonts w:ascii="Times New Roman" w:eastAsia="Times New Roman" w:hAnsi="Times New Roman" w:cs="Times New Roman"/>
          <w:sz w:val="24"/>
          <w:szCs w:val="24"/>
          <w:lang w:eastAsia="pl-PL"/>
        </w:rPr>
        <w:t xml:space="preserve"> jest dodatkowo umieszczany znak końca linii.</w:t>
      </w:r>
    </w:p>
    <w:p w:rsidR="00204E24" w:rsidRDefault="00A87F03"/>
    <w:sectPr w:rsidR="00204E24" w:rsidSect="006A15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87F03"/>
    <w:rsid w:val="001031DB"/>
    <w:rsid w:val="00162D15"/>
    <w:rsid w:val="006A1540"/>
    <w:rsid w:val="00A87F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1540"/>
  </w:style>
  <w:style w:type="paragraph" w:styleId="Nagwek2">
    <w:name w:val="heading 2"/>
    <w:basedOn w:val="Normalny"/>
    <w:link w:val="Nagwek2Znak"/>
    <w:uiPriority w:val="9"/>
    <w:qFormat/>
    <w:rsid w:val="00A87F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A87F0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A87F0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87F0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87F0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A87F03"/>
    <w:rPr>
      <w:rFonts w:ascii="Times New Roman" w:eastAsia="Times New Roman" w:hAnsi="Times New Roman" w:cs="Times New Roman"/>
      <w:b/>
      <w:bCs/>
      <w:sz w:val="24"/>
      <w:szCs w:val="24"/>
      <w:lang w:eastAsia="pl-PL"/>
    </w:rPr>
  </w:style>
  <w:style w:type="character" w:customStyle="1" w:styleId="createdate">
    <w:name w:val="createdate"/>
    <w:basedOn w:val="Domylnaczcionkaakapitu"/>
    <w:rsid w:val="00A87F03"/>
  </w:style>
  <w:style w:type="character" w:customStyle="1" w:styleId="createby">
    <w:name w:val="createby"/>
    <w:basedOn w:val="Domylnaczcionkaakapitu"/>
    <w:rsid w:val="00A87F03"/>
  </w:style>
  <w:style w:type="character" w:customStyle="1" w:styleId="kodprogramu">
    <w:name w:val="kodprogramu"/>
    <w:basedOn w:val="Domylnaczcionkaakapitu"/>
    <w:rsid w:val="00A87F03"/>
  </w:style>
  <w:style w:type="character" w:customStyle="1" w:styleId="czerwony">
    <w:name w:val="czerwony"/>
    <w:basedOn w:val="Domylnaczcionkaakapitu"/>
    <w:rsid w:val="00A87F03"/>
  </w:style>
  <w:style w:type="character" w:customStyle="1" w:styleId="pogrubienie">
    <w:name w:val="pogrubienie"/>
    <w:basedOn w:val="Domylnaczcionkaakapitu"/>
    <w:rsid w:val="00A87F03"/>
  </w:style>
  <w:style w:type="character" w:customStyle="1" w:styleId="zielony">
    <w:name w:val="zielony"/>
    <w:basedOn w:val="Domylnaczcionkaakapitu"/>
    <w:rsid w:val="00A87F03"/>
  </w:style>
  <w:style w:type="character" w:customStyle="1" w:styleId="niebieski">
    <w:name w:val="niebieski"/>
    <w:basedOn w:val="Domylnaczcionkaakapitu"/>
    <w:rsid w:val="00A87F03"/>
  </w:style>
  <w:style w:type="paragraph" w:customStyle="1" w:styleId="listing">
    <w:name w:val="listing"/>
    <w:basedOn w:val="Normalny"/>
    <w:rsid w:val="00A87F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
    <w:name w:val="podpis"/>
    <w:basedOn w:val="Normalny"/>
    <w:rsid w:val="00A87F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87F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7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2329">
      <w:bodyDiv w:val="1"/>
      <w:marLeft w:val="0"/>
      <w:marRight w:val="0"/>
      <w:marTop w:val="0"/>
      <w:marBottom w:val="0"/>
      <w:divBdr>
        <w:top w:val="none" w:sz="0" w:space="0" w:color="auto"/>
        <w:left w:val="none" w:sz="0" w:space="0" w:color="auto"/>
        <w:bottom w:val="none" w:sz="0" w:space="0" w:color="auto"/>
        <w:right w:val="none" w:sz="0" w:space="0" w:color="auto"/>
      </w:divBdr>
      <w:divsChild>
        <w:div w:id="292834531">
          <w:marLeft w:val="0"/>
          <w:marRight w:val="0"/>
          <w:marTop w:val="0"/>
          <w:marBottom w:val="0"/>
          <w:divBdr>
            <w:top w:val="none" w:sz="0" w:space="0" w:color="auto"/>
            <w:left w:val="none" w:sz="0" w:space="0" w:color="auto"/>
            <w:bottom w:val="none" w:sz="0" w:space="0" w:color="auto"/>
            <w:right w:val="none" w:sz="0" w:space="0" w:color="auto"/>
          </w:divBdr>
          <w:divsChild>
            <w:div w:id="426388940">
              <w:marLeft w:val="0"/>
              <w:marRight w:val="0"/>
              <w:marTop w:val="0"/>
              <w:marBottom w:val="0"/>
              <w:divBdr>
                <w:top w:val="none" w:sz="0" w:space="0" w:color="auto"/>
                <w:left w:val="none" w:sz="0" w:space="0" w:color="auto"/>
                <w:bottom w:val="none" w:sz="0" w:space="0" w:color="auto"/>
                <w:right w:val="none" w:sz="0" w:space="0" w:color="auto"/>
              </w:divBdr>
            </w:div>
            <w:div w:id="327755619">
              <w:marLeft w:val="0"/>
              <w:marRight w:val="0"/>
              <w:marTop w:val="0"/>
              <w:marBottom w:val="0"/>
              <w:divBdr>
                <w:top w:val="none" w:sz="0" w:space="0" w:color="auto"/>
                <w:left w:val="none" w:sz="0" w:space="0" w:color="auto"/>
                <w:bottom w:val="none" w:sz="0" w:space="0" w:color="auto"/>
                <w:right w:val="none" w:sz="0" w:space="0" w:color="auto"/>
              </w:divBdr>
            </w:div>
          </w:divsChild>
        </w:div>
        <w:div w:id="109065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master.helion.pl/index.php/kursjs-wspolpraca-z-przegladarka-model-dom/kursjs-obiekt-document/29-kurs-javascript/359-kursjs-obiekt-document?format=pd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master.helion.pl/index.php/kursjs-wspolpraca-z-przegladarka-model-dom/kursjs-obiekt-document/29-kurs-javascript/359-kursjs-obiekt-document?tmpl=component&amp;print=1&amp;pag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webmaster.helion.pl/index.php/component/mailto/?tmpl=component&amp;link=aHR0cDovL3dlYm1hc3Rlci5oZWxpb24ucGwvaW5kZXgucGhwL2t1cnNqcy13c3BvbHByYWNhLXotcHJ6ZWdsYWRhcmthLW1vZGVsLWRvbS9rdXJzanMtb2JpZWt0LWRvY3VtZW50LzM1OS1rdXJzanMtb2JpZWt0LWRvY3VtZW50" TargetMode="Externa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2177</Words>
  <Characters>13066</Characters>
  <Application>Microsoft Office Word</Application>
  <DocSecurity>0</DocSecurity>
  <Lines>108</Lines>
  <Paragraphs>30</Paragraphs>
  <ScaleCrop>false</ScaleCrop>
  <Company>a</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2012-06-05T07:25:00Z</dcterms:created>
  <dcterms:modified xsi:type="dcterms:W3CDTF">2012-06-05T07:25:00Z</dcterms:modified>
</cp:coreProperties>
</file>