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0EB9" w:rsidTr="007E0EB9">
        <w:tc>
          <w:tcPr>
            <w:tcW w:w="3070" w:type="dxa"/>
          </w:tcPr>
          <w:p w:rsidR="007E0EB9" w:rsidRDefault="007E0EB9" w:rsidP="007E0EB9">
            <w:pPr>
              <w:jc w:val="right"/>
            </w:pPr>
            <w:proofErr w:type="spellStart"/>
            <w:r>
              <w:t>Nazswisko</w:t>
            </w:r>
            <w:proofErr w:type="spellEnd"/>
            <w:r>
              <w:t>-</w:t>
            </w:r>
            <w: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18.4pt" o:ole="">
                  <v:imagedata r:id="rId5" o:title=""/>
                </v:shape>
                <w:control r:id="rId6" w:name="TextBox1" w:shapeid="_x0000_i1026"/>
              </w:object>
            </w:r>
          </w:p>
          <w:p w:rsidR="007E0EB9" w:rsidRDefault="007E0EB9" w:rsidP="007E0EB9">
            <w:pPr>
              <w:jc w:val="right"/>
            </w:pPr>
            <w:proofErr w:type="spellStart"/>
            <w:r>
              <w:t>Imie</w:t>
            </w:r>
            <w:proofErr w:type="spellEnd"/>
            <w:r>
              <w:t xml:space="preserve"> -</w:t>
            </w:r>
            <w:r>
              <w:object w:dxaOrig="1440" w:dyaOrig="360">
                <v:shape id="_x0000_i1028" type="#_x0000_t75" style="width:1in;height:18.4pt" o:ole="">
                  <v:imagedata r:id="rId5" o:title=""/>
                </v:shape>
                <w:control r:id="rId7" w:name="TextBox11" w:shapeid="_x0000_i1028"/>
              </w:object>
            </w:r>
          </w:p>
          <w:p w:rsidR="007E0EB9" w:rsidRDefault="007E0EB9" w:rsidP="007E0EB9">
            <w:pPr>
              <w:jc w:val="right"/>
            </w:pPr>
            <w:r>
              <w:t>PESEL-</w:t>
            </w:r>
            <w:r>
              <w:object w:dxaOrig="1440" w:dyaOrig="360">
                <v:shape id="_x0000_i1030" type="#_x0000_t75" style="width:1in;height:18.4pt" o:ole="">
                  <v:imagedata r:id="rId5" o:title=""/>
                </v:shape>
                <w:control r:id="rId8" w:name="TextBox12" w:shapeid="_x0000_i1030"/>
              </w:object>
            </w:r>
          </w:p>
          <w:p w:rsidR="007E0EB9" w:rsidRDefault="007E0EB9"/>
        </w:tc>
        <w:tc>
          <w:tcPr>
            <w:tcW w:w="3071" w:type="dxa"/>
          </w:tcPr>
          <w:p w:rsidR="007E0EB9" w:rsidRDefault="007E0EB9">
            <w:r>
              <w:object w:dxaOrig="1440" w:dyaOrig="360">
                <v:shape id="_x0000_i1052" type="#_x0000_t75" style="width:108pt;height:20.95pt" o:ole="">
                  <v:imagedata r:id="rId9" o:title=""/>
                </v:shape>
                <w:control r:id="rId10" w:name="CheckBox1" w:shapeid="_x0000_i1052"/>
              </w:object>
            </w:r>
            <w:r>
              <w:object w:dxaOrig="1440" w:dyaOrig="360">
                <v:shape id="_x0000_i1066" type="#_x0000_t75" style="width:108pt;height:20.95pt" o:ole="">
                  <v:imagedata r:id="rId11" o:title=""/>
                </v:shape>
                <w:control r:id="rId12" w:name="CheckBox11" w:shapeid="_x0000_i1066"/>
              </w:object>
            </w:r>
            <w:r>
              <w:object w:dxaOrig="1440" w:dyaOrig="360">
                <v:shape id="_x0000_i1072" type="#_x0000_t75" style="width:108pt;height:20.95pt" o:ole="">
                  <v:imagedata r:id="rId13" o:title=""/>
                </v:shape>
                <w:control r:id="rId14" w:name="CheckBox12" w:shapeid="_x0000_i1072"/>
              </w:object>
            </w:r>
          </w:p>
        </w:tc>
        <w:tc>
          <w:tcPr>
            <w:tcW w:w="3071" w:type="dxa"/>
          </w:tcPr>
          <w:p w:rsidR="007E0EB9" w:rsidRDefault="007E0EB9">
            <w:r>
              <w:object w:dxaOrig="1440" w:dyaOrig="360">
                <v:shape id="_x0000_i1077" type="#_x0000_t75" style="width:1in;height:1in" o:ole="">
                  <v:imagedata r:id="rId15" o:title=""/>
                </v:shape>
                <w:control r:id="rId16" w:name="ListBox1" w:shapeid="_x0000_i1077"/>
              </w:object>
            </w:r>
          </w:p>
        </w:tc>
      </w:tr>
      <w:tr w:rsidR="007E0EB9" w:rsidTr="007E0EB9">
        <w:sdt>
          <w:sdtPr>
            <w:id w:val="1775891747"/>
            <w:placeholder>
              <w:docPart w:val="6C238AA1523E4EB1BEA1F8ED1CB36956"/>
            </w:placeholder>
            <w:showingPlcHdr/>
            <w:dropDownList>
              <w:listItem w:value="PONIEDZIAŁEK"/>
              <w:listItem w:displayText="WTOREK" w:value="WTOREK"/>
              <w:listItem w:displayText="ŚRODA" w:value="ŚRODA"/>
              <w:listItem w:displayText="CZWARTEK" w:value="CZWARTEK"/>
              <w:listItem w:displayText="PIATEK" w:value="PIATEK"/>
            </w:dropDownList>
          </w:sdtPr>
          <w:sdtContent>
            <w:tc>
              <w:tcPr>
                <w:tcW w:w="3070" w:type="dxa"/>
              </w:tcPr>
              <w:p w:rsidR="007E0EB9" w:rsidRDefault="007E0EB9">
                <w:r w:rsidRPr="00EC3A45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071" w:type="dxa"/>
          </w:tcPr>
          <w:p w:rsidR="007E0EB9" w:rsidRDefault="009C17AC">
            <w:r>
              <w:object w:dxaOrig="1440" w:dyaOrig="1440">
                <v:shape id="_x0000_i1084" type="#_x0000_t75" style="width:120.55pt;height:18.4pt" o:ole="">
                  <v:imagedata r:id="rId17" o:title=""/>
                </v:shape>
                <w:control r:id="rId18" w:name="ComboBox1" w:shapeid="_x0000_i1084"/>
              </w:object>
            </w:r>
          </w:p>
        </w:tc>
        <w:tc>
          <w:tcPr>
            <w:tcW w:w="3071" w:type="dxa"/>
          </w:tcPr>
          <w:p w:rsidR="007E0EB9" w:rsidRDefault="007E0EB9"/>
        </w:tc>
      </w:tr>
    </w:tbl>
    <w:p w:rsidR="00644E25" w:rsidRDefault="00644E25">
      <w:bookmarkStart w:id="0" w:name="_GoBack"/>
      <w:bookmarkEnd w:id="0"/>
    </w:p>
    <w:sectPr w:rsidR="0064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B9"/>
    <w:rsid w:val="00644E25"/>
    <w:rsid w:val="007E0EB9"/>
    <w:rsid w:val="009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E0EB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E0EB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238AA1523E4EB1BEA1F8ED1CB36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2E375-5B5C-4738-B7B1-2DDF417E7980}"/>
      </w:docPartPr>
      <w:docPartBody>
        <w:p w:rsidR="0082689F" w:rsidRDefault="0082689F" w:rsidP="0082689F">
          <w:pPr>
            <w:pStyle w:val="6C238AA1523E4EB1BEA1F8ED1CB36956"/>
          </w:pPr>
          <w:r w:rsidRPr="00EC3A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9F"/>
    <w:rsid w:val="008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689F"/>
    <w:rPr>
      <w:color w:val="808080"/>
    </w:rPr>
  </w:style>
  <w:style w:type="paragraph" w:customStyle="1" w:styleId="6C238AA1523E4EB1BEA1F8ED1CB36956">
    <w:name w:val="6C238AA1523E4EB1BEA1F8ED1CB36956"/>
    <w:rsid w:val="0082689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689F"/>
    <w:rPr>
      <w:color w:val="808080"/>
    </w:rPr>
  </w:style>
  <w:style w:type="paragraph" w:customStyle="1" w:styleId="6C238AA1523E4EB1BEA1F8ED1CB36956">
    <w:name w:val="6C238AA1523E4EB1BEA1F8ED1CB36956"/>
    <w:rsid w:val="008268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</dc:creator>
  <cp:lastModifiedBy>lech</cp:lastModifiedBy>
  <cp:revision>1</cp:revision>
  <dcterms:created xsi:type="dcterms:W3CDTF">2013-10-22T17:05:00Z</dcterms:created>
  <dcterms:modified xsi:type="dcterms:W3CDTF">2013-10-22T17:19:00Z</dcterms:modified>
</cp:coreProperties>
</file>